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674C" w14:textId="0DB14AE9" w:rsidR="00E504EA" w:rsidRDefault="00E504EA" w:rsidP="00CF7E5E">
      <w:bookmarkStart w:id="0" w:name="_GoBack"/>
      <w:bookmarkEnd w:id="0"/>
    </w:p>
    <w:p w14:paraId="1FCFC513" w14:textId="77777777" w:rsidR="00710926" w:rsidRPr="009420D5" w:rsidRDefault="00710926" w:rsidP="009420D5">
      <w:pPr>
        <w:spacing w:after="0"/>
        <w:jc w:val="center"/>
        <w:rPr>
          <w:rFonts w:ascii="Arial Nova" w:eastAsia="Arial Nova" w:hAnsi="Arial Nova" w:cs="Arial Nova"/>
          <w:b/>
          <w:sz w:val="40"/>
          <w:szCs w:val="40"/>
        </w:rPr>
      </w:pPr>
      <w:r w:rsidRPr="009420D5">
        <w:rPr>
          <w:rFonts w:ascii="Arial Nova" w:eastAsia="Arial Nova" w:hAnsi="Arial Nova" w:cs="Arial Nova"/>
          <w:b/>
          <w:sz w:val="40"/>
          <w:szCs w:val="40"/>
        </w:rPr>
        <w:t>Walter’s Walk 5k Run /1M Fun Walk</w:t>
      </w:r>
    </w:p>
    <w:p w14:paraId="00C8240D" w14:textId="7011D91F" w:rsidR="009A63D3" w:rsidRDefault="00710926" w:rsidP="009420D5">
      <w:pPr>
        <w:spacing w:after="0"/>
        <w:jc w:val="center"/>
        <w:rPr>
          <w:rFonts w:ascii="Arial Nova" w:eastAsia="Arial Nova" w:hAnsi="Arial Nova" w:cs="Arial Nova"/>
          <w:b/>
          <w:sz w:val="40"/>
          <w:szCs w:val="40"/>
        </w:rPr>
      </w:pPr>
      <w:r w:rsidRPr="009420D5">
        <w:rPr>
          <w:rFonts w:ascii="Arial Nova" w:eastAsia="Arial Nova" w:hAnsi="Arial Nova" w:cs="Arial Nova"/>
          <w:b/>
          <w:sz w:val="40"/>
          <w:szCs w:val="40"/>
        </w:rPr>
        <w:t>201</w:t>
      </w:r>
      <w:r w:rsidR="008A5ABC">
        <w:rPr>
          <w:rFonts w:ascii="Arial Nova" w:eastAsia="Arial Nova" w:hAnsi="Arial Nova" w:cs="Arial Nova"/>
          <w:b/>
          <w:sz w:val="40"/>
          <w:szCs w:val="40"/>
        </w:rPr>
        <w:t>9</w:t>
      </w:r>
      <w:r w:rsidRPr="009420D5">
        <w:rPr>
          <w:rFonts w:ascii="Arial Nova" w:eastAsia="Arial Nova" w:hAnsi="Arial Nova" w:cs="Arial Nova"/>
          <w:b/>
          <w:sz w:val="40"/>
          <w:szCs w:val="40"/>
        </w:rPr>
        <w:t xml:space="preserve"> Sponsorship Packet</w:t>
      </w:r>
    </w:p>
    <w:p w14:paraId="191BB867" w14:textId="77777777" w:rsidR="00710926" w:rsidRPr="009420D5" w:rsidRDefault="00710926" w:rsidP="009420D5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center"/>
        <w:rPr>
          <w:color w:val="FF0000"/>
          <w:sz w:val="32"/>
          <w:szCs w:val="32"/>
        </w:rPr>
      </w:pPr>
      <w:r w:rsidRPr="009420D5">
        <w:rPr>
          <w:color w:val="FF0000"/>
          <w:sz w:val="32"/>
          <w:szCs w:val="32"/>
        </w:rPr>
        <w:t>Creve Coeur Park, Tremayne Shelter</w:t>
      </w:r>
    </w:p>
    <w:p w14:paraId="577E0B4E" w14:textId="1CD44BE1" w:rsidR="00710926" w:rsidRPr="009420D5" w:rsidRDefault="00710926" w:rsidP="009420D5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center"/>
        <w:rPr>
          <w:color w:val="FF0000"/>
          <w:sz w:val="32"/>
          <w:szCs w:val="32"/>
        </w:rPr>
      </w:pPr>
      <w:r w:rsidRPr="009420D5">
        <w:rPr>
          <w:color w:val="FF0000"/>
          <w:sz w:val="32"/>
          <w:szCs w:val="32"/>
        </w:rPr>
        <w:t>Sunday, September 2</w:t>
      </w:r>
      <w:r w:rsidR="008A5ABC">
        <w:rPr>
          <w:color w:val="FF0000"/>
          <w:sz w:val="32"/>
          <w:szCs w:val="32"/>
        </w:rPr>
        <w:t>2</w:t>
      </w:r>
      <w:r w:rsidRPr="009420D5">
        <w:rPr>
          <w:color w:val="FF0000"/>
          <w:sz w:val="32"/>
          <w:szCs w:val="32"/>
        </w:rPr>
        <w:t>, 201</w:t>
      </w:r>
      <w:r w:rsidR="008A5ABC">
        <w:rPr>
          <w:color w:val="FF0000"/>
          <w:sz w:val="32"/>
          <w:szCs w:val="32"/>
        </w:rPr>
        <w:t>9</w:t>
      </w:r>
    </w:p>
    <w:p w14:paraId="1984840C" w14:textId="77777777" w:rsidR="00710926" w:rsidRPr="009420D5" w:rsidRDefault="009420D5" w:rsidP="009420D5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7am Registration, Race at 9</w:t>
      </w:r>
      <w:r w:rsidR="00710926" w:rsidRPr="009420D5">
        <w:rPr>
          <w:color w:val="FF0000"/>
          <w:sz w:val="32"/>
          <w:szCs w:val="32"/>
        </w:rPr>
        <w:t>AM</w:t>
      </w:r>
      <w:r>
        <w:rPr>
          <w:color w:val="FF0000"/>
          <w:sz w:val="32"/>
          <w:szCs w:val="32"/>
        </w:rPr>
        <w:t>, Walk at 9:30AM</w:t>
      </w:r>
    </w:p>
    <w:p w14:paraId="0BCA6DEB" w14:textId="19C98011" w:rsidR="00710926" w:rsidRDefault="00D02956" w:rsidP="00710926">
      <w:pPr>
        <w:jc w:val="center"/>
      </w:pPr>
      <w:r w:rsidRPr="00D02956">
        <w:rPr>
          <w:noProof/>
        </w:rPr>
        <w:drawing>
          <wp:inline distT="0" distB="0" distL="0" distR="0" wp14:anchorId="6C576146" wp14:editId="682F35A7">
            <wp:extent cx="2627630" cy="352264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1070" cy="36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94A1" w14:textId="77777777" w:rsidR="00710926" w:rsidRPr="00086EC2" w:rsidRDefault="00710926" w:rsidP="00710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D2D"/>
          <w:u w:val="single"/>
        </w:rPr>
      </w:pPr>
      <w:r w:rsidRPr="00086EC2">
        <w:rPr>
          <w:rFonts w:ascii="Arial" w:eastAsia="Arial" w:hAnsi="Arial" w:cs="Arial"/>
          <w:b/>
          <w:color w:val="2D2D2D"/>
          <w:u w:val="single"/>
        </w:rPr>
        <w:t>Walter's Walk Mission</w:t>
      </w:r>
    </w:p>
    <w:p w14:paraId="223DD089" w14:textId="77777777" w:rsidR="00710926" w:rsidRPr="00CF7E5E" w:rsidRDefault="00710926" w:rsidP="00CF7E5E">
      <w:pPr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rPr>
          <w:rFonts w:ascii="Times New Roman" w:eastAsia="Times New Roman" w:hAnsi="Times New Roman" w:cs="Times New Roman"/>
          <w:color w:val="000000"/>
        </w:rPr>
      </w:pPr>
      <w:r w:rsidRPr="00CF7E5E">
        <w:rPr>
          <w:rFonts w:ascii="Times New Roman" w:hAnsi="Times New Roman" w:cs="Times New Roman"/>
          <w:color w:val="000000"/>
        </w:rPr>
        <w:t xml:space="preserve">Walter’s Walk is a purposeful 501 </w:t>
      </w:r>
      <w:r w:rsidR="001B7655">
        <w:rPr>
          <w:rFonts w:ascii="Times New Roman" w:hAnsi="Times New Roman" w:cs="Times New Roman"/>
          <w:color w:val="000000"/>
        </w:rPr>
        <w:t>(</w:t>
      </w:r>
      <w:r w:rsidRPr="00CF7E5E">
        <w:rPr>
          <w:rFonts w:ascii="Times New Roman" w:hAnsi="Times New Roman" w:cs="Times New Roman"/>
          <w:color w:val="000000"/>
        </w:rPr>
        <w:t>c</w:t>
      </w:r>
      <w:r w:rsidR="001B7655">
        <w:rPr>
          <w:rFonts w:ascii="Times New Roman" w:hAnsi="Times New Roman" w:cs="Times New Roman"/>
          <w:color w:val="000000"/>
        </w:rPr>
        <w:t>)</w:t>
      </w:r>
      <w:r w:rsidRPr="00CF7E5E">
        <w:rPr>
          <w:rFonts w:ascii="Times New Roman" w:hAnsi="Times New Roman" w:cs="Times New Roman"/>
          <w:color w:val="000000"/>
        </w:rPr>
        <w:t xml:space="preserve">(3) non-profit organization </w:t>
      </w:r>
      <w:r w:rsidR="00B7740C">
        <w:rPr>
          <w:rFonts w:ascii="Times New Roman" w:hAnsi="Times New Roman" w:cs="Times New Roman"/>
          <w:color w:val="000000"/>
        </w:rPr>
        <w:t xml:space="preserve">whose staff and sponsors </w:t>
      </w:r>
      <w:proofErr w:type="gramStart"/>
      <w:r w:rsidR="00B7740C">
        <w:rPr>
          <w:rFonts w:ascii="Times New Roman" w:hAnsi="Times New Roman" w:cs="Times New Roman"/>
          <w:color w:val="000000"/>
        </w:rPr>
        <w:t>are dedicated to providing</w:t>
      </w:r>
      <w:proofErr w:type="gramEnd"/>
      <w:r w:rsidR="00B7740C">
        <w:rPr>
          <w:rFonts w:ascii="Times New Roman" w:hAnsi="Times New Roman" w:cs="Times New Roman"/>
          <w:color w:val="000000"/>
        </w:rPr>
        <w:t xml:space="preserve"> mental-</w:t>
      </w:r>
      <w:r w:rsidRPr="00CF7E5E">
        <w:rPr>
          <w:rFonts w:ascii="Times New Roman" w:hAnsi="Times New Roman" w:cs="Times New Roman"/>
          <w:color w:val="000000"/>
        </w:rPr>
        <w:t>wellness counseling to those in need</w:t>
      </w:r>
      <w:r w:rsidRPr="00CF7E5E">
        <w:rPr>
          <w:rFonts w:ascii="Times New Roman" w:hAnsi="Times New Roman" w:cs="Times New Roman"/>
          <w:b/>
          <w:color w:val="000000"/>
        </w:rPr>
        <w:t xml:space="preserve">.  </w:t>
      </w:r>
      <w:r w:rsidRPr="00CF7E5E">
        <w:rPr>
          <w:rFonts w:ascii="Times New Roman" w:hAnsi="Times New Roman" w:cs="Times New Roman"/>
          <w:color w:val="000000"/>
        </w:rPr>
        <w:t>Our qualified counselors focus on trauma, anxiety, and depression. We provide services to each</w:t>
      </w:r>
      <w:r w:rsidR="00F14B5D">
        <w:rPr>
          <w:rFonts w:ascii="Times New Roman" w:hAnsi="Times New Roman" w:cs="Times New Roman"/>
          <w:color w:val="000000"/>
        </w:rPr>
        <w:t xml:space="preserve"> and every individual who reaches out to us </w:t>
      </w:r>
      <w:r w:rsidR="00B7740C">
        <w:rPr>
          <w:rFonts w:ascii="Times New Roman" w:hAnsi="Times New Roman" w:cs="Times New Roman"/>
          <w:color w:val="000000"/>
          <w:u w:val="single"/>
        </w:rPr>
        <w:t xml:space="preserve">regardless of </w:t>
      </w:r>
      <w:r w:rsidR="00F14B5D" w:rsidRPr="00F14B5D">
        <w:rPr>
          <w:rFonts w:ascii="Times New Roman" w:hAnsi="Times New Roman" w:cs="Times New Roman"/>
          <w:color w:val="000000"/>
          <w:u w:val="single"/>
        </w:rPr>
        <w:t>ability to pay</w:t>
      </w:r>
      <w:r w:rsidR="00F14B5D">
        <w:rPr>
          <w:rFonts w:ascii="Times New Roman" w:hAnsi="Times New Roman" w:cs="Times New Roman"/>
          <w:color w:val="000000"/>
        </w:rPr>
        <w:t>.</w:t>
      </w:r>
      <w:r w:rsidRPr="00CF7E5E">
        <w:rPr>
          <w:rFonts w:ascii="Times New Roman" w:hAnsi="Times New Roman" w:cs="Times New Roman"/>
          <w:color w:val="000000"/>
        </w:rPr>
        <w:t xml:space="preserve"> All of our counselors and professionals are committed to the wellness of the community by serving those in need</w:t>
      </w:r>
      <w:r w:rsidR="001B7655">
        <w:rPr>
          <w:rFonts w:ascii="Times New Roman" w:hAnsi="Times New Roman" w:cs="Times New Roman"/>
          <w:color w:val="000000"/>
        </w:rPr>
        <w:t>, including First Responders, Veterans and their families</w:t>
      </w:r>
      <w:r w:rsidRPr="00CF7E5E">
        <w:rPr>
          <w:rFonts w:ascii="Times New Roman" w:hAnsi="Times New Roman" w:cs="Times New Roman"/>
          <w:color w:val="000000"/>
        </w:rPr>
        <w:t xml:space="preserve"> </w:t>
      </w:r>
    </w:p>
    <w:p w14:paraId="3875EEE9" w14:textId="77777777" w:rsidR="00710926" w:rsidRPr="00CF7E5E" w:rsidRDefault="00710926" w:rsidP="00710926">
      <w:pPr>
        <w:spacing w:after="0" w:line="240" w:lineRule="auto"/>
        <w:rPr>
          <w:rFonts w:ascii="Times New Roman" w:eastAsia="Arial" w:hAnsi="Times New Roman" w:cs="Times New Roman"/>
          <w:b/>
          <w:color w:val="2D2D2D"/>
        </w:rPr>
      </w:pPr>
      <w:bookmarkStart w:id="1" w:name="_kyvu915z1e27" w:colFirst="0" w:colLast="0"/>
      <w:bookmarkEnd w:id="1"/>
    </w:p>
    <w:p w14:paraId="1F5B4400" w14:textId="05DF661C" w:rsidR="00CF7E5E" w:rsidRDefault="00CF7E5E" w:rsidP="00710926">
      <w:pPr>
        <w:spacing w:after="0" w:line="240" w:lineRule="auto"/>
        <w:rPr>
          <w:rFonts w:ascii="Times New Roman" w:eastAsia="Arial" w:hAnsi="Times New Roman" w:cs="Times New Roman"/>
          <w:color w:val="2D2D2D"/>
        </w:rPr>
      </w:pPr>
      <w:r w:rsidRPr="00CF7E5E">
        <w:rPr>
          <w:rFonts w:ascii="Times New Roman" w:eastAsia="Arial" w:hAnsi="Times New Roman" w:cs="Times New Roman"/>
          <w:color w:val="2D2D2D"/>
        </w:rPr>
        <w:t>Walter’s Walk provides not</w:t>
      </w:r>
      <w:r>
        <w:rPr>
          <w:rFonts w:ascii="Times New Roman" w:eastAsia="Arial" w:hAnsi="Times New Roman" w:cs="Times New Roman"/>
          <w:color w:val="2D2D2D"/>
        </w:rPr>
        <w:t xml:space="preserve"> only counseling, but also </w:t>
      </w:r>
      <w:r w:rsidR="001B7655">
        <w:rPr>
          <w:rFonts w:ascii="Times New Roman" w:eastAsia="Arial" w:hAnsi="Times New Roman" w:cs="Times New Roman"/>
          <w:color w:val="2D2D2D"/>
        </w:rPr>
        <w:t xml:space="preserve">EMDR therapy, </w:t>
      </w:r>
      <w:r>
        <w:rPr>
          <w:rFonts w:ascii="Times New Roman" w:eastAsia="Arial" w:hAnsi="Times New Roman" w:cs="Times New Roman"/>
          <w:color w:val="2D2D2D"/>
        </w:rPr>
        <w:t>massage ther</w:t>
      </w:r>
      <w:r w:rsidR="00741FF2">
        <w:rPr>
          <w:rFonts w:ascii="Times New Roman" w:eastAsia="Arial" w:hAnsi="Times New Roman" w:cs="Times New Roman"/>
          <w:color w:val="2D2D2D"/>
        </w:rPr>
        <w:t>apy, craniosacral therapy, yoga</w:t>
      </w:r>
      <w:r>
        <w:rPr>
          <w:rFonts w:ascii="Times New Roman" w:eastAsia="Arial" w:hAnsi="Times New Roman" w:cs="Times New Roman"/>
          <w:color w:val="2D2D2D"/>
        </w:rPr>
        <w:t>, spiritual direction and a variety of workshops a</w:t>
      </w:r>
      <w:r w:rsidR="00B7740C">
        <w:rPr>
          <w:rFonts w:ascii="Times New Roman" w:eastAsia="Arial" w:hAnsi="Times New Roman" w:cs="Times New Roman"/>
          <w:color w:val="2D2D2D"/>
        </w:rPr>
        <w:t>nd groups.  This fundraiser</w:t>
      </w:r>
      <w:r>
        <w:rPr>
          <w:rFonts w:ascii="Times New Roman" w:eastAsia="Arial" w:hAnsi="Times New Roman" w:cs="Times New Roman"/>
          <w:color w:val="2D2D2D"/>
        </w:rPr>
        <w:t xml:space="preserve"> provide</w:t>
      </w:r>
      <w:r w:rsidR="00B7740C">
        <w:rPr>
          <w:rFonts w:ascii="Times New Roman" w:eastAsia="Arial" w:hAnsi="Times New Roman" w:cs="Times New Roman"/>
          <w:color w:val="2D2D2D"/>
        </w:rPr>
        <w:t>s</w:t>
      </w:r>
      <w:r>
        <w:rPr>
          <w:rFonts w:ascii="Times New Roman" w:eastAsia="Arial" w:hAnsi="Times New Roman" w:cs="Times New Roman"/>
          <w:color w:val="2D2D2D"/>
        </w:rPr>
        <w:t xml:space="preserve"> an opportunity for more persons in the community to receive n</w:t>
      </w:r>
      <w:r w:rsidR="006E556F">
        <w:rPr>
          <w:rFonts w:ascii="Times New Roman" w:eastAsia="Arial" w:hAnsi="Times New Roman" w:cs="Times New Roman"/>
          <w:color w:val="2D2D2D"/>
        </w:rPr>
        <w:t>eeded men</w:t>
      </w:r>
      <w:r w:rsidR="00B7740C">
        <w:rPr>
          <w:rFonts w:ascii="Times New Roman" w:eastAsia="Arial" w:hAnsi="Times New Roman" w:cs="Times New Roman"/>
          <w:color w:val="2D2D2D"/>
        </w:rPr>
        <w:t>tal-</w:t>
      </w:r>
      <w:r w:rsidR="001B7655">
        <w:rPr>
          <w:rFonts w:ascii="Times New Roman" w:eastAsia="Arial" w:hAnsi="Times New Roman" w:cs="Times New Roman"/>
          <w:color w:val="2D2D2D"/>
        </w:rPr>
        <w:t>wellness</w:t>
      </w:r>
      <w:r w:rsidR="006E556F">
        <w:rPr>
          <w:rFonts w:ascii="Times New Roman" w:eastAsia="Arial" w:hAnsi="Times New Roman" w:cs="Times New Roman"/>
          <w:color w:val="2D2D2D"/>
        </w:rPr>
        <w:t xml:space="preserve"> treatment. </w:t>
      </w:r>
      <w:r>
        <w:rPr>
          <w:rFonts w:ascii="Times New Roman" w:eastAsia="Arial" w:hAnsi="Times New Roman" w:cs="Times New Roman"/>
          <w:color w:val="2D2D2D"/>
        </w:rPr>
        <w:t>Our race last year provided services for more than 2</w:t>
      </w:r>
      <w:r w:rsidR="00B649CF">
        <w:rPr>
          <w:rFonts w:ascii="Times New Roman" w:eastAsia="Arial" w:hAnsi="Times New Roman" w:cs="Times New Roman"/>
          <w:color w:val="2D2D2D"/>
        </w:rPr>
        <w:t>1</w:t>
      </w:r>
      <w:r>
        <w:rPr>
          <w:rFonts w:ascii="Times New Roman" w:eastAsia="Arial" w:hAnsi="Times New Roman" w:cs="Times New Roman"/>
          <w:color w:val="2D2D2D"/>
        </w:rPr>
        <w:t>0 people.  Since our doors opened in March 20</w:t>
      </w:r>
      <w:r w:rsidR="006E556F">
        <w:rPr>
          <w:rFonts w:ascii="Times New Roman" w:eastAsia="Arial" w:hAnsi="Times New Roman" w:cs="Times New Roman"/>
          <w:color w:val="2D2D2D"/>
        </w:rPr>
        <w:t>10</w:t>
      </w:r>
      <w:r w:rsidR="001B7655">
        <w:rPr>
          <w:rFonts w:ascii="Times New Roman" w:eastAsia="Arial" w:hAnsi="Times New Roman" w:cs="Times New Roman"/>
          <w:color w:val="2D2D2D"/>
        </w:rPr>
        <w:t>,</w:t>
      </w:r>
      <w:r w:rsidR="006E556F">
        <w:rPr>
          <w:rFonts w:ascii="Times New Roman" w:eastAsia="Arial" w:hAnsi="Times New Roman" w:cs="Times New Roman"/>
          <w:color w:val="2D2D2D"/>
        </w:rPr>
        <w:t xml:space="preserve"> we have provided services to</w:t>
      </w:r>
      <w:r>
        <w:rPr>
          <w:rFonts w:ascii="Times New Roman" w:eastAsia="Arial" w:hAnsi="Times New Roman" w:cs="Times New Roman"/>
          <w:color w:val="2D2D2D"/>
        </w:rPr>
        <w:t xml:space="preserve"> more than</w:t>
      </w:r>
      <w:r w:rsidR="00741FF2">
        <w:rPr>
          <w:rFonts w:ascii="Times New Roman" w:eastAsia="Arial" w:hAnsi="Times New Roman" w:cs="Times New Roman"/>
          <w:color w:val="2D2D2D"/>
        </w:rPr>
        <w:t xml:space="preserve"> </w:t>
      </w:r>
      <w:r w:rsidR="006E556F">
        <w:rPr>
          <w:rFonts w:ascii="Times New Roman" w:eastAsia="Arial" w:hAnsi="Times New Roman" w:cs="Times New Roman"/>
          <w:color w:val="2D2D2D"/>
        </w:rPr>
        <w:t>1</w:t>
      </w:r>
      <w:r w:rsidR="00B7740C">
        <w:rPr>
          <w:rFonts w:ascii="Times New Roman" w:eastAsia="Arial" w:hAnsi="Times New Roman" w:cs="Times New Roman"/>
          <w:color w:val="2D2D2D"/>
        </w:rPr>
        <w:t>,</w:t>
      </w:r>
      <w:r w:rsidR="00B649CF">
        <w:rPr>
          <w:rFonts w:ascii="Times New Roman" w:eastAsia="Arial" w:hAnsi="Times New Roman" w:cs="Times New Roman"/>
          <w:color w:val="2D2D2D"/>
        </w:rPr>
        <w:t>400</w:t>
      </w:r>
      <w:r w:rsidR="00B7740C">
        <w:rPr>
          <w:rFonts w:ascii="Times New Roman" w:eastAsia="Arial" w:hAnsi="Times New Roman" w:cs="Times New Roman"/>
          <w:color w:val="2D2D2D"/>
        </w:rPr>
        <w:t xml:space="preserve"> clients, equivalent to</w:t>
      </w:r>
      <w:r w:rsidR="006E556F">
        <w:rPr>
          <w:rFonts w:ascii="Times New Roman" w:eastAsia="Arial" w:hAnsi="Times New Roman" w:cs="Times New Roman"/>
          <w:color w:val="2D2D2D"/>
        </w:rPr>
        <w:t xml:space="preserve"> $1,</w:t>
      </w:r>
      <w:r w:rsidR="00B649CF">
        <w:rPr>
          <w:rFonts w:ascii="Times New Roman" w:eastAsia="Arial" w:hAnsi="Times New Roman" w:cs="Times New Roman"/>
          <w:color w:val="2D2D2D"/>
        </w:rPr>
        <w:t>4</w:t>
      </w:r>
      <w:r w:rsidR="006E556F">
        <w:rPr>
          <w:rFonts w:ascii="Times New Roman" w:eastAsia="Arial" w:hAnsi="Times New Roman" w:cs="Times New Roman"/>
          <w:color w:val="2D2D2D"/>
        </w:rPr>
        <w:t>00,00.00</w:t>
      </w:r>
      <w:r w:rsidR="00B7740C">
        <w:rPr>
          <w:rFonts w:ascii="Times New Roman" w:eastAsia="Arial" w:hAnsi="Times New Roman" w:cs="Times New Roman"/>
          <w:color w:val="2D2D2D"/>
        </w:rPr>
        <w:t xml:space="preserve"> if billed</w:t>
      </w:r>
      <w:r w:rsidR="006E556F">
        <w:rPr>
          <w:rFonts w:ascii="Times New Roman" w:eastAsia="Arial" w:hAnsi="Times New Roman" w:cs="Times New Roman"/>
          <w:color w:val="2D2D2D"/>
        </w:rPr>
        <w:t xml:space="preserve">.  Thanks to generous donors and successful fundraisers, we continue to provide </w:t>
      </w:r>
      <w:r w:rsidR="00B7740C">
        <w:rPr>
          <w:rFonts w:ascii="Times New Roman" w:eastAsia="Arial" w:hAnsi="Times New Roman" w:cs="Times New Roman"/>
          <w:color w:val="2D2D2D"/>
        </w:rPr>
        <w:t>these services at little or no cost</w:t>
      </w:r>
      <w:r w:rsidR="006E556F">
        <w:rPr>
          <w:rFonts w:ascii="Times New Roman" w:eastAsia="Arial" w:hAnsi="Times New Roman" w:cs="Times New Roman"/>
          <w:color w:val="2D2D2D"/>
        </w:rPr>
        <w:t>.</w:t>
      </w:r>
    </w:p>
    <w:p w14:paraId="0B4C884C" w14:textId="77777777" w:rsidR="006E556F" w:rsidRDefault="006E556F" w:rsidP="00710926">
      <w:pPr>
        <w:spacing w:after="0" w:line="240" w:lineRule="auto"/>
        <w:rPr>
          <w:rFonts w:ascii="Times New Roman" w:eastAsia="Arial" w:hAnsi="Times New Roman" w:cs="Times New Roman"/>
          <w:color w:val="2D2D2D"/>
        </w:rPr>
      </w:pPr>
    </w:p>
    <w:p w14:paraId="12158C5A" w14:textId="665CE7BB" w:rsidR="006E556F" w:rsidRDefault="006E556F" w:rsidP="00710926">
      <w:pPr>
        <w:spacing w:after="0" w:line="240" w:lineRule="auto"/>
        <w:rPr>
          <w:rFonts w:ascii="Times New Roman" w:eastAsia="Arial" w:hAnsi="Times New Roman" w:cs="Times New Roman"/>
          <w:color w:val="2D2D2D"/>
        </w:rPr>
      </w:pPr>
      <w:r>
        <w:rPr>
          <w:rFonts w:ascii="Times New Roman" w:eastAsia="Arial" w:hAnsi="Times New Roman" w:cs="Times New Roman"/>
          <w:color w:val="2D2D2D"/>
        </w:rPr>
        <w:t>We hope you will assist us in fulfilling our vision of turning away no one who seeks mental</w:t>
      </w:r>
      <w:r w:rsidR="001B7655">
        <w:rPr>
          <w:rFonts w:ascii="Times New Roman" w:eastAsia="Arial" w:hAnsi="Times New Roman" w:cs="Times New Roman"/>
          <w:color w:val="2D2D2D"/>
        </w:rPr>
        <w:t xml:space="preserve"> wellness</w:t>
      </w:r>
      <w:r>
        <w:rPr>
          <w:rFonts w:ascii="Times New Roman" w:eastAsia="Arial" w:hAnsi="Times New Roman" w:cs="Times New Roman"/>
          <w:color w:val="2D2D2D"/>
        </w:rPr>
        <w:t xml:space="preserve"> services at Walter’s Walk.  To become a sponsor</w:t>
      </w:r>
      <w:r w:rsidR="00B7740C">
        <w:rPr>
          <w:rFonts w:ascii="Times New Roman" w:eastAsia="Arial" w:hAnsi="Times New Roman" w:cs="Times New Roman"/>
          <w:color w:val="2D2D2D"/>
        </w:rPr>
        <w:t xml:space="preserve">, contact </w:t>
      </w:r>
      <w:r>
        <w:rPr>
          <w:rFonts w:ascii="Times New Roman" w:eastAsia="Arial" w:hAnsi="Times New Roman" w:cs="Times New Roman"/>
          <w:color w:val="2D2D2D"/>
        </w:rPr>
        <w:t>Dr. Jean Moretto at the</w:t>
      </w:r>
      <w:r w:rsidR="00B7740C">
        <w:rPr>
          <w:rFonts w:ascii="Times New Roman" w:eastAsia="Arial" w:hAnsi="Times New Roman" w:cs="Times New Roman"/>
          <w:color w:val="2D2D2D"/>
        </w:rPr>
        <w:t xml:space="preserve"> following</w:t>
      </w:r>
      <w:r>
        <w:rPr>
          <w:rFonts w:ascii="Times New Roman" w:eastAsia="Arial" w:hAnsi="Times New Roman" w:cs="Times New Roman"/>
          <w:color w:val="2D2D2D"/>
        </w:rPr>
        <w:t xml:space="preserve"> phone </w:t>
      </w:r>
      <w:r w:rsidR="00B7740C">
        <w:rPr>
          <w:rFonts w:ascii="Times New Roman" w:eastAsia="Arial" w:hAnsi="Times New Roman" w:cs="Times New Roman"/>
          <w:color w:val="2D2D2D"/>
        </w:rPr>
        <w:t xml:space="preserve">numbers </w:t>
      </w:r>
      <w:r>
        <w:rPr>
          <w:rFonts w:ascii="Times New Roman" w:eastAsia="Arial" w:hAnsi="Times New Roman" w:cs="Times New Roman"/>
          <w:color w:val="2D2D2D"/>
        </w:rPr>
        <w:t>and</w:t>
      </w:r>
      <w:r w:rsidR="00B7740C">
        <w:rPr>
          <w:rFonts w:ascii="Times New Roman" w:eastAsia="Arial" w:hAnsi="Times New Roman" w:cs="Times New Roman"/>
          <w:color w:val="2D2D2D"/>
        </w:rPr>
        <w:t>/or email addresses</w:t>
      </w:r>
      <w:r>
        <w:rPr>
          <w:rFonts w:ascii="Times New Roman" w:eastAsia="Arial" w:hAnsi="Times New Roman" w:cs="Times New Roman"/>
          <w:color w:val="2D2D2D"/>
        </w:rPr>
        <w:t>.</w:t>
      </w:r>
    </w:p>
    <w:p w14:paraId="5FB609C6" w14:textId="77777777" w:rsidR="00CF7E5E" w:rsidRPr="00CF7E5E" w:rsidRDefault="00CF7E5E" w:rsidP="00710926">
      <w:pPr>
        <w:spacing w:after="0" w:line="240" w:lineRule="auto"/>
        <w:rPr>
          <w:rFonts w:ascii="Times New Roman" w:eastAsia="Arial" w:hAnsi="Times New Roman" w:cs="Times New Roman"/>
          <w:b/>
          <w:color w:val="2D2D2D"/>
        </w:rPr>
      </w:pPr>
    </w:p>
    <w:p w14:paraId="65A1C9CB" w14:textId="39AC8795" w:rsidR="00710926" w:rsidRPr="00CF7E5E" w:rsidRDefault="00710926" w:rsidP="00F14B5D">
      <w:pPr>
        <w:spacing w:after="0" w:line="240" w:lineRule="auto"/>
        <w:ind w:left="3600" w:hanging="3600"/>
        <w:rPr>
          <w:rFonts w:ascii="Times New Roman" w:eastAsia="Arial" w:hAnsi="Times New Roman" w:cs="Times New Roman"/>
          <w:b/>
          <w:color w:val="2D2D2D"/>
        </w:rPr>
      </w:pPr>
      <w:r w:rsidRPr="00CF7E5E">
        <w:rPr>
          <w:rFonts w:ascii="Times New Roman" w:eastAsia="Arial" w:hAnsi="Times New Roman" w:cs="Times New Roman"/>
          <w:b/>
          <w:color w:val="2D2D2D"/>
        </w:rPr>
        <w:t>Race Coordinator:</w:t>
      </w:r>
      <w:r w:rsidR="00F14B5D">
        <w:rPr>
          <w:rFonts w:ascii="Times New Roman" w:eastAsia="Arial" w:hAnsi="Times New Roman" w:cs="Times New Roman"/>
          <w:b/>
          <w:color w:val="2D2D2D"/>
        </w:rPr>
        <w:tab/>
      </w:r>
      <w:r w:rsidR="00F14B5D">
        <w:rPr>
          <w:rFonts w:ascii="Times New Roman" w:eastAsia="Arial" w:hAnsi="Times New Roman" w:cs="Times New Roman"/>
          <w:b/>
          <w:color w:val="2D2D2D"/>
        </w:rPr>
        <w:tab/>
      </w:r>
      <w:r w:rsidR="00F14B5D">
        <w:rPr>
          <w:rFonts w:ascii="Times New Roman" w:eastAsia="Arial" w:hAnsi="Times New Roman" w:cs="Times New Roman"/>
          <w:b/>
          <w:color w:val="2D2D2D"/>
        </w:rPr>
        <w:tab/>
      </w:r>
      <w:r w:rsidR="00F14B5D">
        <w:rPr>
          <w:rFonts w:ascii="Times New Roman" w:eastAsia="Arial" w:hAnsi="Times New Roman" w:cs="Times New Roman"/>
          <w:b/>
          <w:color w:val="2D2D2D"/>
        </w:rPr>
        <w:tab/>
        <w:t xml:space="preserve">Please Visit our </w:t>
      </w:r>
      <w:r w:rsidR="009420D5" w:rsidRPr="00CF7E5E">
        <w:rPr>
          <w:rFonts w:ascii="Times New Roman" w:eastAsia="Arial" w:hAnsi="Times New Roman" w:cs="Times New Roman"/>
          <w:b/>
          <w:color w:val="2D2D2D"/>
        </w:rPr>
        <w:t>Homepage</w:t>
      </w:r>
      <w:r w:rsidR="00F14B5D">
        <w:rPr>
          <w:rFonts w:ascii="Times New Roman" w:eastAsia="Arial" w:hAnsi="Times New Roman" w:cs="Times New Roman"/>
          <w:b/>
          <w:color w:val="2D2D2D"/>
        </w:rPr>
        <w:t xml:space="preserve"> to learn more about us</w:t>
      </w:r>
    </w:p>
    <w:p w14:paraId="0AC75AEC" w14:textId="77777777" w:rsidR="00710926" w:rsidRPr="006E556F" w:rsidRDefault="00710926" w:rsidP="009420D5">
      <w:pPr>
        <w:spacing w:before="160" w:after="80" w:line="240" w:lineRule="auto"/>
        <w:rPr>
          <w:rFonts w:ascii="Times New Roman" w:eastAsia="Arial" w:hAnsi="Times New Roman" w:cs="Times New Roman"/>
          <w:color w:val="002060"/>
        </w:rPr>
      </w:pPr>
      <w:r w:rsidRPr="00CF7E5E">
        <w:rPr>
          <w:rFonts w:ascii="Times New Roman" w:eastAsia="Arial" w:hAnsi="Times New Roman" w:cs="Times New Roman"/>
          <w:color w:val="2D2D2D"/>
        </w:rPr>
        <w:t>Dr. Jean Moretto LPC, PhD</w:t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F14B5D">
        <w:rPr>
          <w:rFonts w:ascii="Times New Roman" w:eastAsia="Arial" w:hAnsi="Times New Roman" w:cs="Times New Roman"/>
          <w:color w:val="2D2D2D"/>
        </w:rPr>
        <w:tab/>
      </w:r>
      <w:r w:rsidR="009420D5" w:rsidRPr="006E556F">
        <w:rPr>
          <w:rFonts w:ascii="Times New Roman" w:eastAsia="Arial" w:hAnsi="Times New Roman" w:cs="Times New Roman"/>
          <w:color w:val="002060"/>
        </w:rPr>
        <w:t>www.walterswalk.com</w:t>
      </w:r>
    </w:p>
    <w:p w14:paraId="6EC1F399" w14:textId="1051C520" w:rsidR="00CF7E5E" w:rsidRPr="006E556F" w:rsidRDefault="006E556F" w:rsidP="006E556F">
      <w:pPr>
        <w:spacing w:after="0" w:line="240" w:lineRule="auto"/>
        <w:rPr>
          <w:rFonts w:ascii="Times New Roman" w:eastAsia="Arial" w:hAnsi="Times New Roman" w:cs="Times New Roman"/>
          <w:color w:val="2D2D2D"/>
        </w:rPr>
      </w:pPr>
      <w:r w:rsidRPr="006E556F">
        <w:rPr>
          <w:rFonts w:ascii="Times New Roman" w:eastAsia="Arial" w:hAnsi="Times New Roman" w:cs="Times New Roman"/>
          <w:color w:val="002060"/>
        </w:rPr>
        <w:t>Em</w:t>
      </w:r>
      <w:r w:rsidR="00710926" w:rsidRPr="006E556F">
        <w:rPr>
          <w:rFonts w:ascii="Times New Roman" w:eastAsia="Arial" w:hAnsi="Times New Roman" w:cs="Times New Roman"/>
          <w:color w:val="002060"/>
        </w:rPr>
        <w:t xml:space="preserve">ail: </w:t>
      </w:r>
      <w:hyperlink r:id="rId6">
        <w:r w:rsidR="00710926" w:rsidRPr="006E556F">
          <w:rPr>
            <w:rFonts w:ascii="Times New Roman" w:eastAsia="Arial" w:hAnsi="Times New Roman" w:cs="Times New Roman"/>
            <w:color w:val="002060"/>
            <w:u w:val="single"/>
          </w:rPr>
          <w:t>jeanmoretto@att.net</w:t>
        </w:r>
      </w:hyperlink>
      <w:r w:rsidRPr="006E556F">
        <w:rPr>
          <w:rFonts w:ascii="Times New Roman" w:eastAsia="Arial" w:hAnsi="Times New Roman" w:cs="Times New Roman"/>
          <w:color w:val="002060"/>
        </w:rPr>
        <w:t xml:space="preserve">  314-731-2433</w:t>
      </w:r>
      <w:r w:rsidR="00E15CB8">
        <w:rPr>
          <w:rFonts w:ascii="Times New Roman" w:eastAsia="Arial" w:hAnsi="Times New Roman" w:cs="Times New Roman"/>
          <w:color w:val="002060"/>
        </w:rPr>
        <w:t xml:space="preserve">                                    </w:t>
      </w:r>
      <w:r w:rsidR="009420D5" w:rsidRPr="00CF7E5E">
        <w:rPr>
          <w:rFonts w:ascii="Times New Roman" w:eastAsia="Arial" w:hAnsi="Times New Roman" w:cs="Times New Roman"/>
          <w:b/>
          <w:color w:val="2D2D2D"/>
        </w:rPr>
        <w:t>Facebook</w:t>
      </w:r>
      <w:r w:rsidR="00B649CF">
        <w:rPr>
          <w:rFonts w:ascii="Times New Roman" w:eastAsia="Arial" w:hAnsi="Times New Roman" w:cs="Times New Roman"/>
          <w:color w:val="0000FF"/>
        </w:rPr>
        <w:t xml:space="preserve"> </w:t>
      </w:r>
      <w:r w:rsidR="009420D5" w:rsidRPr="00CF7E5E">
        <w:rPr>
          <w:rFonts w:ascii="Times New Roman" w:eastAsia="Arial" w:hAnsi="Times New Roman" w:cs="Times New Roman"/>
          <w:color w:val="0000FF"/>
        </w:rPr>
        <w:t>www.facebook.com/walterswalk</w:t>
      </w:r>
      <w:r w:rsidR="000A1CE0">
        <w:rPr>
          <w:rFonts w:ascii="Times New Roman" w:eastAsia="Arial" w:hAnsi="Times New Roman" w:cs="Times New Roman"/>
          <w:color w:val="0000FF"/>
        </w:rPr>
        <w:t>1</w:t>
      </w:r>
    </w:p>
    <w:p w14:paraId="21AB237A" w14:textId="77777777" w:rsidR="00710926" w:rsidRDefault="00CF7E5E" w:rsidP="00741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D2D"/>
          <w:sz w:val="48"/>
          <w:szCs w:val="48"/>
        </w:rPr>
      </w:pPr>
      <w:r>
        <w:rPr>
          <w:rFonts w:ascii="Arial" w:eastAsia="Arial" w:hAnsi="Arial" w:cs="Arial"/>
          <w:b/>
          <w:color w:val="2D2D2D"/>
          <w:sz w:val="48"/>
          <w:szCs w:val="48"/>
        </w:rPr>
        <w:lastRenderedPageBreak/>
        <w:t>Will you become a sponsor?</w:t>
      </w:r>
    </w:p>
    <w:p w14:paraId="3D7CD291" w14:textId="77777777" w:rsidR="00CF7E5E" w:rsidRPr="00741FF2" w:rsidRDefault="00741FF2" w:rsidP="00741FF2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1FF2">
        <w:rPr>
          <w:b/>
          <w:color w:val="FF0000"/>
          <w:sz w:val="28"/>
          <w:szCs w:val="28"/>
        </w:rPr>
        <w:t>BENEFITS</w:t>
      </w:r>
    </w:p>
    <w:p w14:paraId="78A6D6F2" w14:textId="77777777" w:rsidR="00CF7E5E" w:rsidRPr="006E556F" w:rsidRDefault="00CF7E5E" w:rsidP="00741FF2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  <w:r w:rsidRPr="006E556F">
        <w:rPr>
          <w:color w:val="FF0000"/>
          <w:sz w:val="28"/>
          <w:szCs w:val="28"/>
        </w:rPr>
        <w:t>Demonstrate values and vision</w:t>
      </w:r>
    </w:p>
    <w:p w14:paraId="3390ECB0" w14:textId="77777777" w:rsidR="00CF7E5E" w:rsidRPr="006E556F" w:rsidRDefault="00CF7E5E" w:rsidP="00741FF2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  <w:r w:rsidRPr="006E556F">
        <w:rPr>
          <w:color w:val="FF0000"/>
          <w:sz w:val="28"/>
          <w:szCs w:val="28"/>
        </w:rPr>
        <w:t>Give back to the community</w:t>
      </w:r>
    </w:p>
    <w:p w14:paraId="59D4EFA2" w14:textId="77777777" w:rsidR="00CF7E5E" w:rsidRPr="006E556F" w:rsidRDefault="00CF7E5E" w:rsidP="00741FF2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  <w:r w:rsidRPr="006E556F">
        <w:rPr>
          <w:color w:val="FF0000"/>
          <w:sz w:val="28"/>
          <w:szCs w:val="28"/>
        </w:rPr>
        <w:t>Employee team-building and motivation</w:t>
      </w:r>
    </w:p>
    <w:p w14:paraId="58F9EF91" w14:textId="77777777" w:rsidR="00CF7E5E" w:rsidRPr="006E556F" w:rsidRDefault="00CF7E5E" w:rsidP="00741FF2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  <w:r w:rsidRPr="006E556F">
        <w:rPr>
          <w:color w:val="FF0000"/>
          <w:sz w:val="28"/>
          <w:szCs w:val="28"/>
        </w:rPr>
        <w:t>Brand awareness and loyalty</w:t>
      </w:r>
    </w:p>
    <w:p w14:paraId="07688617" w14:textId="77777777" w:rsidR="00CF7E5E" w:rsidRPr="006E556F" w:rsidRDefault="00CF7E5E" w:rsidP="00741FF2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  <w:r w:rsidRPr="006E556F">
        <w:rPr>
          <w:color w:val="FF0000"/>
          <w:sz w:val="28"/>
          <w:szCs w:val="28"/>
        </w:rPr>
        <w:t>Community relations</w:t>
      </w:r>
    </w:p>
    <w:p w14:paraId="4FECCFDC" w14:textId="77777777" w:rsidR="001B64BD" w:rsidRDefault="001B64BD" w:rsidP="00710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D2D"/>
          <w:sz w:val="48"/>
          <w:szCs w:val="48"/>
        </w:rPr>
      </w:pPr>
    </w:p>
    <w:p w14:paraId="4AEF0AE8" w14:textId="77777777" w:rsidR="00CF7E5E" w:rsidRDefault="00CF7E5E" w:rsidP="00CF7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2D2D2D"/>
          <w:sz w:val="48"/>
          <w:szCs w:val="48"/>
        </w:rPr>
      </w:pPr>
      <w:r>
        <w:rPr>
          <w:rFonts w:ascii="Arial" w:eastAsia="Arial" w:hAnsi="Arial" w:cs="Arial"/>
          <w:b/>
          <w:color w:val="2D2D2D"/>
          <w:sz w:val="48"/>
          <w:szCs w:val="48"/>
        </w:rPr>
        <w:t>Sponsorship Levels</w:t>
      </w:r>
    </w:p>
    <w:p w14:paraId="4F8233E8" w14:textId="77777777" w:rsidR="001B64BD" w:rsidRPr="00CF7E5E" w:rsidRDefault="00710926" w:rsidP="00CF7E5E">
      <w:pPr>
        <w:spacing w:before="80" w:after="80" w:line="240" w:lineRule="auto"/>
        <w:ind w:left="360" w:firstLine="360"/>
        <w:rPr>
          <w:b/>
          <w:color w:val="000000"/>
          <w:u w:val="single"/>
        </w:rPr>
      </w:pPr>
      <w:r w:rsidRPr="00086EC2">
        <w:rPr>
          <w:b/>
          <w:color w:val="000000"/>
          <w:u w:val="single"/>
        </w:rPr>
        <w:t>Platinum Sponsorship</w:t>
      </w:r>
    </w:p>
    <w:p w14:paraId="510E2C03" w14:textId="77777777" w:rsidR="00710926" w:rsidRPr="00086EC2" w:rsidRDefault="00710926" w:rsidP="00710926">
      <w:pPr>
        <w:spacing w:before="80" w:after="80" w:line="240" w:lineRule="auto"/>
        <w:rPr>
          <w:rFonts w:ascii="Times New Roman" w:eastAsia="Times New Roman" w:hAnsi="Times New Roman" w:cs="Times New Roman"/>
        </w:rPr>
      </w:pPr>
      <w:r w:rsidRPr="00086EC2">
        <w:rPr>
          <w:b/>
          <w:color w:val="000000"/>
        </w:rPr>
        <w:t xml:space="preserve">Package </w:t>
      </w:r>
    </w:p>
    <w:p w14:paraId="27BB5C0A" w14:textId="77777777" w:rsidR="00710926" w:rsidRPr="009420D5" w:rsidRDefault="00710926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9420D5">
        <w:rPr>
          <w:color w:val="000000"/>
        </w:rPr>
        <w:t>Black &amp; White Company Logo and/or name on Race Shirt</w:t>
      </w:r>
    </w:p>
    <w:p w14:paraId="59C6A327" w14:textId="1435F72D" w:rsidR="00710926" w:rsidRPr="009420D5" w:rsidRDefault="00086EC2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9420D5">
        <w:rPr>
          <w:color w:val="000000"/>
        </w:rPr>
        <w:t>Signage at race</w:t>
      </w:r>
      <w:r w:rsidR="00710926" w:rsidRPr="009420D5">
        <w:rPr>
          <w:color w:val="000000"/>
        </w:rPr>
        <w:t xml:space="preserve"> </w:t>
      </w:r>
    </w:p>
    <w:p w14:paraId="346DFFDC" w14:textId="77777777" w:rsidR="00710926" w:rsidRPr="009420D5" w:rsidRDefault="00710926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9420D5">
        <w:rPr>
          <w:color w:val="000000"/>
        </w:rPr>
        <w:t>Recognition by Masters of Ceremony at start of Race</w:t>
      </w:r>
    </w:p>
    <w:p w14:paraId="7AFD7BF3" w14:textId="77777777" w:rsidR="00710926" w:rsidRPr="009420D5" w:rsidRDefault="00710926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9420D5">
        <w:rPr>
          <w:color w:val="000000"/>
        </w:rPr>
        <w:t>Space for Booth and Signage at Race</w:t>
      </w:r>
    </w:p>
    <w:p w14:paraId="69892218" w14:textId="77777777" w:rsidR="00710926" w:rsidRPr="009420D5" w:rsidRDefault="009420D5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B649CF">
        <w:rPr>
          <w:b/>
          <w:color w:val="000000"/>
        </w:rPr>
        <w:t>Four</w:t>
      </w:r>
      <w:r w:rsidR="00710926" w:rsidRPr="009420D5">
        <w:rPr>
          <w:color w:val="000000"/>
        </w:rPr>
        <w:t xml:space="preserve"> Complimentary Registrations</w:t>
      </w:r>
    </w:p>
    <w:p w14:paraId="4CEDE6A2" w14:textId="77777777" w:rsidR="00710926" w:rsidRPr="009420D5" w:rsidRDefault="00710926" w:rsidP="009420D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9420D5">
        <w:rPr>
          <w:color w:val="000000"/>
        </w:rPr>
        <w:t>Charitable Contribution</w:t>
      </w:r>
      <w:r w:rsidRPr="00B649CF">
        <w:rPr>
          <w:b/>
          <w:color w:val="000000"/>
        </w:rPr>
        <w:t>: $1,000 – $2,500</w:t>
      </w:r>
      <w:r w:rsidR="001B64BD" w:rsidRPr="009420D5">
        <w:rPr>
          <w:color w:val="000000"/>
        </w:rPr>
        <w:t>.</w:t>
      </w:r>
      <w:r w:rsidRPr="009420D5">
        <w:rPr>
          <w:color w:val="000000"/>
        </w:rPr>
        <w:t xml:space="preserve">  Please make checks payable Walter’s Walk</w:t>
      </w:r>
    </w:p>
    <w:p w14:paraId="5DB5AE9D" w14:textId="77777777" w:rsidR="00710926" w:rsidRPr="00086EC2" w:rsidRDefault="00710926" w:rsidP="00710926">
      <w:pPr>
        <w:spacing w:after="0" w:line="240" w:lineRule="auto"/>
        <w:jc w:val="center"/>
        <w:rPr>
          <w:color w:val="000000"/>
        </w:rPr>
      </w:pPr>
    </w:p>
    <w:p w14:paraId="1DF8AE1B" w14:textId="77777777" w:rsidR="00710926" w:rsidRPr="00086EC2" w:rsidRDefault="00710926" w:rsidP="00710926">
      <w:pPr>
        <w:spacing w:after="0" w:line="240" w:lineRule="auto"/>
        <w:jc w:val="center"/>
        <w:rPr>
          <w:color w:val="000000"/>
        </w:rPr>
      </w:pPr>
    </w:p>
    <w:p w14:paraId="683BF8F4" w14:textId="77777777" w:rsidR="001B64BD" w:rsidRPr="00CF7E5E" w:rsidRDefault="00710926" w:rsidP="00CF7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u w:val="single"/>
        </w:rPr>
      </w:pPr>
      <w:r w:rsidRPr="00086EC2">
        <w:rPr>
          <w:b/>
          <w:color w:val="000000"/>
          <w:u w:val="single"/>
        </w:rPr>
        <w:t xml:space="preserve">Gold Sponsorship                                    </w:t>
      </w:r>
    </w:p>
    <w:p w14:paraId="5FCA9CDA" w14:textId="77777777" w:rsidR="00710926" w:rsidRPr="00086EC2" w:rsidRDefault="00710926" w:rsidP="0071092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6EC2">
        <w:rPr>
          <w:b/>
          <w:color w:val="000000"/>
        </w:rPr>
        <w:t>Package</w:t>
      </w:r>
    </w:p>
    <w:p w14:paraId="70F98383" w14:textId="77777777" w:rsidR="00B649CF" w:rsidRPr="00B649CF" w:rsidRDefault="00710926" w:rsidP="00B649CF">
      <w:pPr>
        <w:pStyle w:val="ListParagraph"/>
        <w:numPr>
          <w:ilvl w:val="0"/>
          <w:numId w:val="10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Black &amp; White Name Listed on Race Shirt</w:t>
      </w:r>
    </w:p>
    <w:p w14:paraId="43612774" w14:textId="4205BB91" w:rsidR="00710926" w:rsidRPr="00B649CF" w:rsidRDefault="00710926" w:rsidP="00B649CF">
      <w:pPr>
        <w:pStyle w:val="ListParagraph"/>
        <w:numPr>
          <w:ilvl w:val="0"/>
          <w:numId w:val="10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Signage at Race</w:t>
      </w:r>
    </w:p>
    <w:p w14:paraId="013353F4" w14:textId="77777777" w:rsidR="00710926" w:rsidRPr="009420D5" w:rsidRDefault="009420D5" w:rsidP="009420D5">
      <w:pPr>
        <w:pStyle w:val="ListParagraph"/>
        <w:numPr>
          <w:ilvl w:val="0"/>
          <w:numId w:val="10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B649CF">
        <w:rPr>
          <w:b/>
        </w:rPr>
        <w:t>Two</w:t>
      </w:r>
      <w:r>
        <w:t xml:space="preserve"> </w:t>
      </w:r>
      <w:r w:rsidR="00484621">
        <w:t>Compli</w:t>
      </w:r>
      <w:r w:rsidR="00710926" w:rsidRPr="00086EC2">
        <w:t>mentary Registrations</w:t>
      </w:r>
    </w:p>
    <w:p w14:paraId="29285DB5" w14:textId="77777777" w:rsidR="00710926" w:rsidRPr="009420D5" w:rsidRDefault="00710926" w:rsidP="009420D5">
      <w:pPr>
        <w:pStyle w:val="ListParagraph"/>
        <w:numPr>
          <w:ilvl w:val="0"/>
          <w:numId w:val="10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Char</w:t>
      </w:r>
      <w:r w:rsidR="00CF7E5E">
        <w:t xml:space="preserve">itable Contribution: </w:t>
      </w:r>
      <w:r w:rsidR="00CF7E5E" w:rsidRPr="00B649CF">
        <w:rPr>
          <w:b/>
        </w:rPr>
        <w:t>$500 - $999</w:t>
      </w:r>
      <w:r w:rsidR="001B64BD" w:rsidRPr="00086EC2">
        <w:t>.</w:t>
      </w:r>
      <w:r w:rsidRPr="00086EC2">
        <w:t xml:space="preserve">  Please make checks payable Walter’s Walk</w:t>
      </w:r>
    </w:p>
    <w:p w14:paraId="0C9FA6B9" w14:textId="77777777" w:rsidR="00710926" w:rsidRPr="00086EC2" w:rsidRDefault="00710926" w:rsidP="00710926">
      <w:pPr>
        <w:spacing w:after="0" w:line="240" w:lineRule="auto"/>
        <w:jc w:val="center"/>
        <w:rPr>
          <w:rFonts w:ascii="Arial" w:eastAsia="Arial" w:hAnsi="Arial" w:cs="Arial"/>
          <w:b/>
          <w:color w:val="2D2D2D"/>
        </w:rPr>
      </w:pPr>
    </w:p>
    <w:p w14:paraId="63CBCE80" w14:textId="77777777" w:rsidR="001B64BD" w:rsidRPr="00086EC2" w:rsidRDefault="001B64BD" w:rsidP="00710926">
      <w:pPr>
        <w:spacing w:after="0" w:line="240" w:lineRule="auto"/>
        <w:jc w:val="center"/>
        <w:rPr>
          <w:rFonts w:ascii="Arial" w:eastAsia="Arial" w:hAnsi="Arial" w:cs="Arial"/>
          <w:b/>
          <w:color w:val="2D2D2D"/>
        </w:rPr>
      </w:pPr>
    </w:p>
    <w:p w14:paraId="1CBDEB0B" w14:textId="77777777" w:rsidR="001B64BD" w:rsidRPr="00CF7E5E" w:rsidRDefault="001B64BD" w:rsidP="00CF7E5E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firstLine="720"/>
        <w:rPr>
          <w:b/>
          <w:color w:val="000000"/>
          <w:u w:val="single"/>
        </w:rPr>
      </w:pPr>
      <w:r w:rsidRPr="00086EC2">
        <w:rPr>
          <w:b/>
          <w:color w:val="000000"/>
          <w:u w:val="single"/>
        </w:rPr>
        <w:t>Silver Sponsorship</w:t>
      </w:r>
    </w:p>
    <w:p w14:paraId="3CEEBB65" w14:textId="77777777" w:rsidR="001B64BD" w:rsidRPr="00086EC2" w:rsidRDefault="001B64BD" w:rsidP="001B64BD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rFonts w:ascii="Times New Roman" w:eastAsia="Times New Roman" w:hAnsi="Times New Roman" w:cs="Times New Roman"/>
          <w:color w:val="000000"/>
        </w:rPr>
      </w:pPr>
      <w:r w:rsidRPr="00086EC2">
        <w:rPr>
          <w:b/>
          <w:color w:val="000000"/>
        </w:rPr>
        <w:t>Package</w:t>
      </w:r>
    </w:p>
    <w:p w14:paraId="2D97E696" w14:textId="77777777" w:rsidR="001B64BD" w:rsidRPr="006E556F" w:rsidRDefault="001B64BD" w:rsidP="006E556F">
      <w:pPr>
        <w:pStyle w:val="ListParagraph"/>
        <w:numPr>
          <w:ilvl w:val="0"/>
          <w:numId w:val="1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Black &amp; White Name Listed on Race Shirt</w:t>
      </w:r>
    </w:p>
    <w:p w14:paraId="3F5095DF" w14:textId="77777777" w:rsidR="001B64BD" w:rsidRPr="006E556F" w:rsidRDefault="001B64BD" w:rsidP="006E556F">
      <w:pPr>
        <w:pStyle w:val="ListParagraph"/>
        <w:numPr>
          <w:ilvl w:val="0"/>
          <w:numId w:val="1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Signage at Race</w:t>
      </w:r>
    </w:p>
    <w:p w14:paraId="119267E1" w14:textId="77777777" w:rsidR="006E556F" w:rsidRPr="006E556F" w:rsidRDefault="00484621" w:rsidP="006E556F">
      <w:pPr>
        <w:pStyle w:val="ListParagraph"/>
        <w:numPr>
          <w:ilvl w:val="0"/>
          <w:numId w:val="1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B649CF">
        <w:rPr>
          <w:b/>
        </w:rPr>
        <w:t>One</w:t>
      </w:r>
      <w:r>
        <w:t xml:space="preserve"> Compli</w:t>
      </w:r>
      <w:r w:rsidR="006E556F">
        <w:t>mentary Registration</w:t>
      </w:r>
    </w:p>
    <w:p w14:paraId="38A7CA60" w14:textId="77777777" w:rsidR="001B64BD" w:rsidRPr="006E556F" w:rsidRDefault="001B64BD" w:rsidP="006E556F">
      <w:pPr>
        <w:pStyle w:val="ListParagraph"/>
        <w:numPr>
          <w:ilvl w:val="0"/>
          <w:numId w:val="1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 w:rsidRPr="00086EC2">
        <w:t>Char</w:t>
      </w:r>
      <w:r w:rsidR="00CF7E5E">
        <w:t xml:space="preserve">itable Contribution: </w:t>
      </w:r>
      <w:r w:rsidR="00CF7E5E" w:rsidRPr="00B649CF">
        <w:rPr>
          <w:b/>
        </w:rPr>
        <w:t>$250 - $499</w:t>
      </w:r>
      <w:r w:rsidRPr="00086EC2">
        <w:t xml:space="preserve">. Please make checks payable Walter’s Walk </w:t>
      </w:r>
    </w:p>
    <w:p w14:paraId="180BA217" w14:textId="77777777" w:rsidR="001B64BD" w:rsidRDefault="001B64BD" w:rsidP="00710926">
      <w:pPr>
        <w:spacing w:after="0" w:line="240" w:lineRule="auto"/>
        <w:jc w:val="center"/>
        <w:rPr>
          <w:rFonts w:ascii="Arial" w:eastAsia="Arial" w:hAnsi="Arial" w:cs="Arial"/>
          <w:b/>
          <w:color w:val="2D2D2D"/>
          <w:sz w:val="40"/>
          <w:szCs w:val="40"/>
        </w:rPr>
      </w:pPr>
    </w:p>
    <w:p w14:paraId="1155FE56" w14:textId="77777777" w:rsidR="00CF7E5E" w:rsidRPr="0056691A" w:rsidRDefault="00CF7E5E" w:rsidP="00CF7E5E">
      <w:pPr>
        <w:tabs>
          <w:tab w:val="left" w:pos="4605"/>
          <w:tab w:val="center" w:pos="5400"/>
        </w:tabs>
        <w:spacing w:before="100" w:after="0" w:line="240" w:lineRule="auto"/>
        <w:jc w:val="center"/>
        <w:textDirection w:val="btLr"/>
        <w:rPr>
          <w:sz w:val="52"/>
          <w:szCs w:val="52"/>
        </w:rPr>
      </w:pPr>
      <w:r w:rsidRPr="0056691A">
        <w:rPr>
          <w:rFonts w:ascii="Arial" w:eastAsia="Arial" w:hAnsi="Arial" w:cs="Arial"/>
          <w:b/>
          <w:color w:val="5B9BD5"/>
          <w:sz w:val="52"/>
          <w:szCs w:val="52"/>
        </w:rPr>
        <w:t>Thank You</w:t>
      </w:r>
    </w:p>
    <w:p w14:paraId="2B0AE2A4" w14:textId="77777777" w:rsidR="00CF7E5E" w:rsidRPr="0056691A" w:rsidRDefault="00741FF2" w:rsidP="00CF7E5E">
      <w:pPr>
        <w:spacing w:before="100" w:after="0" w:line="240" w:lineRule="auto"/>
        <w:jc w:val="center"/>
        <w:textDirection w:val="btLr"/>
        <w:rPr>
          <w:sz w:val="52"/>
          <w:szCs w:val="52"/>
        </w:rPr>
      </w:pPr>
      <w:r>
        <w:rPr>
          <w:rFonts w:ascii="Arial" w:eastAsia="Arial" w:hAnsi="Arial" w:cs="Arial"/>
          <w:b/>
          <w:color w:val="5B9BD5"/>
          <w:sz w:val="52"/>
          <w:szCs w:val="52"/>
        </w:rPr>
        <w:t>F</w:t>
      </w:r>
      <w:r w:rsidR="00CF7E5E" w:rsidRPr="0056691A">
        <w:rPr>
          <w:rFonts w:ascii="Arial" w:eastAsia="Arial" w:hAnsi="Arial" w:cs="Arial"/>
          <w:b/>
          <w:color w:val="5B9BD5"/>
          <w:sz w:val="52"/>
          <w:szCs w:val="52"/>
        </w:rPr>
        <w:t>rom the Walter’s Walk Team</w:t>
      </w:r>
    </w:p>
    <w:p w14:paraId="67C38A21" w14:textId="09F02A27" w:rsidR="001B64BD" w:rsidRDefault="00741FF2" w:rsidP="00741FF2">
      <w:pPr>
        <w:spacing w:after="0" w:line="240" w:lineRule="auto"/>
        <w:jc w:val="center"/>
        <w:rPr>
          <w:rFonts w:ascii="Arial" w:eastAsia="Arial" w:hAnsi="Arial" w:cs="Arial"/>
          <w:b/>
          <w:color w:val="2D2D2D"/>
          <w:sz w:val="40"/>
          <w:szCs w:val="40"/>
        </w:rPr>
      </w:pPr>
      <w:r>
        <w:rPr>
          <w:rFonts w:ascii="Arial" w:eastAsia="Arial" w:hAnsi="Arial" w:cs="Arial"/>
          <w:b/>
          <w:color w:val="2D2D2D"/>
          <w:sz w:val="40"/>
          <w:szCs w:val="40"/>
        </w:rPr>
        <w:t>A</w:t>
      </w:r>
      <w:r w:rsidR="001B7655">
        <w:rPr>
          <w:rFonts w:ascii="Arial" w:eastAsia="Arial" w:hAnsi="Arial" w:cs="Arial"/>
          <w:b/>
          <w:color w:val="2D2D2D"/>
          <w:sz w:val="40"/>
          <w:szCs w:val="40"/>
        </w:rPr>
        <w:t>t 737 Dunn Road, Hazelwood, MO 6304</w:t>
      </w:r>
      <w:r w:rsidR="00B649CF">
        <w:rPr>
          <w:rFonts w:ascii="Arial" w:eastAsia="Arial" w:hAnsi="Arial" w:cs="Arial"/>
          <w:b/>
          <w:color w:val="2D2D2D"/>
          <w:sz w:val="40"/>
          <w:szCs w:val="40"/>
        </w:rPr>
        <w:t>2</w:t>
      </w:r>
    </w:p>
    <w:p w14:paraId="5BA5664C" w14:textId="7DDDB50D" w:rsidR="00B25C3A" w:rsidRDefault="00B25C3A" w:rsidP="001B7461">
      <w:pPr>
        <w:spacing w:after="0" w:line="240" w:lineRule="auto"/>
        <w:jc w:val="center"/>
        <w:rPr>
          <w:rFonts w:ascii="Arial" w:eastAsia="Arial" w:hAnsi="Arial" w:cs="Arial"/>
          <w:b/>
          <w:color w:val="2D2D2D"/>
          <w:sz w:val="40"/>
          <w:szCs w:val="40"/>
        </w:rPr>
        <w:sectPr w:rsidR="00B25C3A" w:rsidSect="0071092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 Nova" w:eastAsia="Arial Nova" w:hAnsi="Arial Nova" w:cs="Arial Nova"/>
          <w:noProof/>
          <w:sz w:val="56"/>
          <w:szCs w:val="56"/>
        </w:rPr>
        <w:drawing>
          <wp:inline distT="0" distB="0" distL="0" distR="0" wp14:anchorId="3C17AF15" wp14:editId="73A48787">
            <wp:extent cx="4229100" cy="742950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28" cy="745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25EB4" w14:textId="77777777" w:rsidR="00710926" w:rsidRDefault="00710926" w:rsidP="001B7461"/>
    <w:sectPr w:rsidR="0071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A9C"/>
    <w:multiLevelType w:val="multilevel"/>
    <w:tmpl w:val="71A895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A2C5F"/>
    <w:multiLevelType w:val="hybridMultilevel"/>
    <w:tmpl w:val="3A96DE52"/>
    <w:lvl w:ilvl="0" w:tplc="167836F2">
      <w:start w:val="2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C5F16"/>
    <w:multiLevelType w:val="hybridMultilevel"/>
    <w:tmpl w:val="F76EF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F6B"/>
    <w:multiLevelType w:val="hybridMultilevel"/>
    <w:tmpl w:val="92D8F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7512"/>
    <w:multiLevelType w:val="hybridMultilevel"/>
    <w:tmpl w:val="FFEA5D8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692777"/>
    <w:multiLevelType w:val="multilevel"/>
    <w:tmpl w:val="7B16808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5A46E9"/>
    <w:multiLevelType w:val="hybridMultilevel"/>
    <w:tmpl w:val="9CAAC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19A0"/>
    <w:multiLevelType w:val="multilevel"/>
    <w:tmpl w:val="A330DB3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ED7B62"/>
    <w:multiLevelType w:val="multilevel"/>
    <w:tmpl w:val="6926334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B581708"/>
    <w:multiLevelType w:val="multilevel"/>
    <w:tmpl w:val="5590C6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2D1E3B"/>
    <w:multiLevelType w:val="multilevel"/>
    <w:tmpl w:val="E83A88F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A63400"/>
    <w:multiLevelType w:val="hybridMultilevel"/>
    <w:tmpl w:val="5BB231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6"/>
    <w:rsid w:val="00080DFB"/>
    <w:rsid w:val="00086EC2"/>
    <w:rsid w:val="000A1CE0"/>
    <w:rsid w:val="001B64BD"/>
    <w:rsid w:val="001B7461"/>
    <w:rsid w:val="001B7655"/>
    <w:rsid w:val="00404592"/>
    <w:rsid w:val="00484621"/>
    <w:rsid w:val="0056691A"/>
    <w:rsid w:val="00696134"/>
    <w:rsid w:val="006E556F"/>
    <w:rsid w:val="00710926"/>
    <w:rsid w:val="0072606D"/>
    <w:rsid w:val="00741FF2"/>
    <w:rsid w:val="00877002"/>
    <w:rsid w:val="008A5ABC"/>
    <w:rsid w:val="009420D5"/>
    <w:rsid w:val="009A63D3"/>
    <w:rsid w:val="00B25C3A"/>
    <w:rsid w:val="00B649CF"/>
    <w:rsid w:val="00B7740C"/>
    <w:rsid w:val="00BE623B"/>
    <w:rsid w:val="00C21CB2"/>
    <w:rsid w:val="00CF7E5E"/>
    <w:rsid w:val="00D02956"/>
    <w:rsid w:val="00E15CB8"/>
    <w:rsid w:val="00E504EA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958B"/>
  <w15:docId w15:val="{10B9C3DD-857F-42DA-949B-1DE24EC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moretto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Timothy Conroy</cp:lastModifiedBy>
  <cp:revision>2</cp:revision>
  <cp:lastPrinted>2019-03-24T21:18:00Z</cp:lastPrinted>
  <dcterms:created xsi:type="dcterms:W3CDTF">2019-08-18T20:43:00Z</dcterms:created>
  <dcterms:modified xsi:type="dcterms:W3CDTF">2019-08-18T20:43:00Z</dcterms:modified>
</cp:coreProperties>
</file>