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28A" w:rsidRDefault="00E90397" w:rsidP="00087F58">
      <w:pPr>
        <w:pStyle w:val="Default"/>
        <w:jc w:val="center"/>
        <w:rPr>
          <w:rFonts w:ascii="Arial" w:hAnsi="Arial" w:cs="Arial"/>
        </w:rPr>
      </w:pPr>
      <w:r>
        <w:rPr>
          <w:rFonts w:ascii="Arial" w:hAnsi="Arial" w:cs="Arial"/>
          <w:noProof/>
        </w:rPr>
        <w:drawing>
          <wp:anchor distT="0" distB="0" distL="114300" distR="114300" simplePos="0" relativeHeight="251657216" behindDoc="1" locked="0" layoutInCell="1" allowOverlap="1">
            <wp:simplePos x="0" y="0"/>
            <wp:positionH relativeFrom="column">
              <wp:posOffset>-57150</wp:posOffset>
            </wp:positionH>
            <wp:positionV relativeFrom="paragraph">
              <wp:posOffset>179070</wp:posOffset>
            </wp:positionV>
            <wp:extent cx="1181100" cy="1181100"/>
            <wp:effectExtent l="0" t="0" r="0" b="0"/>
            <wp:wrapTight wrapText="bothSides">
              <wp:wrapPolygon edited="0">
                <wp:start x="0" y="0"/>
                <wp:lineTo x="0" y="21252"/>
                <wp:lineTo x="21252" y="21252"/>
                <wp:lineTo x="21252" y="0"/>
                <wp:lineTo x="0" y="0"/>
              </wp:wrapPolygon>
            </wp:wrapTight>
            <wp:docPr id="4" name="Picture 4" descr="\\staff\departments\FRDAT\Briefs, Logos &amp; Templates\Logos\FR_Logo_fi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ff\departments\FRDAT\Briefs, Logos &amp; Templates\Logos\FR_Logo_final_colo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1100" cy="1181100"/>
                    </a:xfrm>
                    <a:prstGeom prst="rect">
                      <a:avLst/>
                    </a:prstGeom>
                    <a:ln w="28575" cap="sq">
                      <a:noFill/>
                      <a:prstDash val="solid"/>
                      <a:miter lim="800000"/>
                    </a:ln>
                    <a:effectLst/>
                  </pic:spPr>
                </pic:pic>
              </a:graphicData>
            </a:graphic>
          </wp:anchor>
        </w:drawing>
      </w:r>
      <w:r w:rsidR="00DF36E9">
        <w:rPr>
          <w:rFonts w:ascii="Arial" w:hAnsi="Arial" w:cs="Arial"/>
        </w:rPr>
        <w:t xml:space="preserve">                                                                                                 </w:t>
      </w:r>
    </w:p>
    <w:p w:rsidR="009710A4" w:rsidRDefault="009710A4" w:rsidP="009710A4">
      <w:pPr>
        <w:pStyle w:val="Default"/>
        <w:jc w:val="center"/>
        <w:rPr>
          <w:rFonts w:ascii="Arial" w:hAnsi="Arial" w:cs="Arial"/>
          <w:b/>
          <w:color w:val="auto"/>
          <w:sz w:val="32"/>
          <w:szCs w:val="32"/>
        </w:rPr>
      </w:pPr>
    </w:p>
    <w:p w:rsidR="00647127" w:rsidRPr="009710A4" w:rsidRDefault="0028451C" w:rsidP="009710A4">
      <w:pPr>
        <w:pStyle w:val="Default"/>
        <w:jc w:val="center"/>
        <w:rPr>
          <w:rFonts w:ascii="Arial" w:hAnsi="Arial" w:cs="Arial"/>
          <w:b/>
          <w:color w:val="auto"/>
          <w:sz w:val="28"/>
          <w:szCs w:val="28"/>
        </w:rPr>
      </w:pPr>
      <w:r w:rsidRPr="009710A4">
        <w:rPr>
          <w:rFonts w:ascii="Arial" w:hAnsi="Arial" w:cs="Arial"/>
          <w:b/>
          <w:color w:val="auto"/>
          <w:sz w:val="28"/>
          <w:szCs w:val="28"/>
        </w:rPr>
        <w:t xml:space="preserve">9-1-1 Telecommunicator </w:t>
      </w:r>
      <w:r w:rsidR="00647127" w:rsidRPr="009710A4">
        <w:rPr>
          <w:rFonts w:ascii="Arial" w:hAnsi="Arial" w:cs="Arial"/>
          <w:b/>
          <w:color w:val="auto"/>
          <w:sz w:val="28"/>
          <w:szCs w:val="28"/>
        </w:rPr>
        <w:t>Disability Awareness</w:t>
      </w:r>
    </w:p>
    <w:p w:rsidR="005126A5" w:rsidRDefault="00647127" w:rsidP="0007155D">
      <w:pPr>
        <w:pStyle w:val="Default"/>
        <w:jc w:val="center"/>
        <w:rPr>
          <w:rFonts w:ascii="Arial" w:hAnsi="Arial" w:cs="Arial"/>
          <w:b/>
          <w:color w:val="auto"/>
          <w:sz w:val="28"/>
          <w:szCs w:val="28"/>
        </w:rPr>
      </w:pPr>
      <w:r w:rsidRPr="009710A4">
        <w:rPr>
          <w:rFonts w:ascii="Arial" w:hAnsi="Arial" w:cs="Arial"/>
          <w:b/>
          <w:color w:val="auto"/>
          <w:sz w:val="28"/>
          <w:szCs w:val="28"/>
        </w:rPr>
        <w:t xml:space="preserve">Train the Trainer– </w:t>
      </w:r>
      <w:r w:rsidR="006E6651" w:rsidRPr="006E6651">
        <w:rPr>
          <w:rFonts w:ascii="Arial" w:hAnsi="Arial" w:cs="Arial"/>
          <w:b/>
          <w:color w:val="auto"/>
          <w:sz w:val="28"/>
          <w:szCs w:val="28"/>
        </w:rPr>
        <w:t>Lee’s Summit Police Department Training Facility</w:t>
      </w:r>
    </w:p>
    <w:p w:rsidR="00327910" w:rsidRPr="009710A4" w:rsidRDefault="006E6651" w:rsidP="0007155D">
      <w:pPr>
        <w:pStyle w:val="Default"/>
        <w:jc w:val="center"/>
        <w:rPr>
          <w:rFonts w:ascii="Arial" w:hAnsi="Arial" w:cs="Arial"/>
          <w:b/>
          <w:color w:val="auto"/>
          <w:sz w:val="28"/>
          <w:szCs w:val="28"/>
        </w:rPr>
      </w:pPr>
      <w:r>
        <w:rPr>
          <w:rFonts w:ascii="Arial" w:hAnsi="Arial" w:cs="Arial"/>
          <w:b/>
          <w:color w:val="auto"/>
          <w:sz w:val="28"/>
          <w:szCs w:val="28"/>
        </w:rPr>
        <w:t>April 29</w:t>
      </w:r>
      <w:r w:rsidRPr="006E6651">
        <w:rPr>
          <w:rFonts w:ascii="Arial" w:hAnsi="Arial" w:cs="Arial"/>
          <w:b/>
          <w:color w:val="auto"/>
          <w:sz w:val="28"/>
          <w:szCs w:val="28"/>
          <w:vertAlign w:val="superscript"/>
        </w:rPr>
        <w:t>th</w:t>
      </w:r>
      <w:r>
        <w:rPr>
          <w:rFonts w:ascii="Arial" w:hAnsi="Arial" w:cs="Arial"/>
          <w:b/>
          <w:color w:val="auto"/>
          <w:sz w:val="28"/>
          <w:szCs w:val="28"/>
        </w:rPr>
        <w:t xml:space="preserve"> &amp; 30</w:t>
      </w:r>
      <w:r w:rsidRPr="006E6651">
        <w:rPr>
          <w:rFonts w:ascii="Arial" w:hAnsi="Arial" w:cs="Arial"/>
          <w:b/>
          <w:color w:val="auto"/>
          <w:sz w:val="28"/>
          <w:szCs w:val="28"/>
          <w:vertAlign w:val="superscript"/>
        </w:rPr>
        <w:t>th</w:t>
      </w:r>
      <w:r>
        <w:rPr>
          <w:rFonts w:ascii="Arial" w:hAnsi="Arial" w:cs="Arial"/>
          <w:b/>
          <w:color w:val="auto"/>
          <w:sz w:val="28"/>
          <w:szCs w:val="28"/>
        </w:rPr>
        <w:t>, 2020</w:t>
      </w:r>
    </w:p>
    <w:p w:rsidR="00647127" w:rsidRDefault="00E90397" w:rsidP="00E90397">
      <w:pPr>
        <w:pStyle w:val="Default"/>
        <w:ind w:left="720" w:firstLine="720"/>
        <w:rPr>
          <w:rFonts w:ascii="Arial" w:hAnsi="Arial" w:cs="Arial"/>
          <w:b/>
          <w:color w:val="auto"/>
          <w:sz w:val="28"/>
          <w:szCs w:val="28"/>
        </w:rPr>
      </w:pPr>
      <w:r>
        <w:rPr>
          <w:rFonts w:ascii="Arial" w:hAnsi="Arial" w:cs="Arial"/>
          <w:b/>
          <w:color w:val="auto"/>
          <w:sz w:val="28"/>
          <w:szCs w:val="28"/>
        </w:rPr>
        <w:t xml:space="preserve">        </w:t>
      </w:r>
      <w:r w:rsidR="0007155D">
        <w:rPr>
          <w:rFonts w:ascii="Arial" w:hAnsi="Arial" w:cs="Arial"/>
          <w:b/>
          <w:color w:val="auto"/>
          <w:sz w:val="28"/>
          <w:szCs w:val="28"/>
        </w:rPr>
        <w:t xml:space="preserve">                </w:t>
      </w:r>
      <w:r>
        <w:rPr>
          <w:rFonts w:ascii="Arial" w:hAnsi="Arial" w:cs="Arial"/>
          <w:b/>
          <w:color w:val="auto"/>
          <w:sz w:val="28"/>
          <w:szCs w:val="28"/>
        </w:rPr>
        <w:t xml:space="preserve"> </w:t>
      </w:r>
      <w:r w:rsidR="00013541" w:rsidRPr="009710A4">
        <w:rPr>
          <w:rFonts w:ascii="Arial" w:hAnsi="Arial" w:cs="Arial"/>
          <w:b/>
          <w:color w:val="auto"/>
          <w:sz w:val="28"/>
          <w:szCs w:val="28"/>
        </w:rPr>
        <w:t>8:3</w:t>
      </w:r>
      <w:r w:rsidR="00327910" w:rsidRPr="009710A4">
        <w:rPr>
          <w:rFonts w:ascii="Arial" w:hAnsi="Arial" w:cs="Arial"/>
          <w:b/>
          <w:color w:val="auto"/>
          <w:sz w:val="28"/>
          <w:szCs w:val="28"/>
        </w:rPr>
        <w:t>0am</w:t>
      </w:r>
      <w:r w:rsidR="003D09D8">
        <w:rPr>
          <w:rFonts w:ascii="Arial" w:hAnsi="Arial" w:cs="Arial"/>
          <w:b/>
          <w:color w:val="auto"/>
          <w:sz w:val="28"/>
          <w:szCs w:val="28"/>
        </w:rPr>
        <w:t>-4:3</w:t>
      </w:r>
      <w:r w:rsidR="00647127" w:rsidRPr="009710A4">
        <w:rPr>
          <w:rFonts w:ascii="Arial" w:hAnsi="Arial" w:cs="Arial"/>
          <w:b/>
          <w:color w:val="auto"/>
          <w:sz w:val="28"/>
          <w:szCs w:val="28"/>
        </w:rPr>
        <w:t>0pm both days</w:t>
      </w:r>
    </w:p>
    <w:p w:rsidR="00A91A08" w:rsidRPr="00A91A08" w:rsidRDefault="00A91A08" w:rsidP="00647127">
      <w:pPr>
        <w:pStyle w:val="Default"/>
        <w:jc w:val="center"/>
        <w:rPr>
          <w:rFonts w:ascii="Arial" w:hAnsi="Arial" w:cs="Arial"/>
          <w:b/>
          <w:color w:val="auto"/>
          <w:sz w:val="32"/>
          <w:szCs w:val="32"/>
        </w:rPr>
      </w:pPr>
      <w:r>
        <w:rPr>
          <w:rFonts w:ascii="Arial" w:hAnsi="Arial" w:cs="Arial"/>
          <w:b/>
          <w:color w:val="auto"/>
          <w:sz w:val="32"/>
          <w:szCs w:val="32"/>
        </w:rPr>
        <w:t xml:space="preserve">   </w:t>
      </w:r>
    </w:p>
    <w:p w:rsidR="006E6651" w:rsidRDefault="00CD3DCF" w:rsidP="0028451C">
      <w:pPr>
        <w:pStyle w:val="NormalWeb"/>
        <w:spacing w:after="0"/>
        <w:rPr>
          <w:rFonts w:ascii="Arial" w:hAnsi="Arial" w:cs="Arial"/>
          <w:color w:val="000000"/>
          <w:szCs w:val="22"/>
        </w:rPr>
      </w:pPr>
      <w:r w:rsidRPr="00F405A6">
        <w:rPr>
          <w:rFonts w:ascii="Arial" w:hAnsi="Arial" w:cs="Arial"/>
          <w:color w:val="000000"/>
          <w:szCs w:val="22"/>
        </w:rPr>
        <w:t>The First Responder Disability Awareness Training project at Niagara Univer</w:t>
      </w:r>
      <w:r w:rsidR="00327910">
        <w:rPr>
          <w:rFonts w:ascii="Arial" w:hAnsi="Arial" w:cs="Arial"/>
          <w:color w:val="000000"/>
          <w:szCs w:val="22"/>
        </w:rPr>
        <w:t xml:space="preserve">sity is pleased to announce </w:t>
      </w:r>
      <w:r w:rsidR="00E21F8A">
        <w:rPr>
          <w:rFonts w:ascii="Arial" w:hAnsi="Arial" w:cs="Arial"/>
          <w:color w:val="000000"/>
          <w:szCs w:val="22"/>
        </w:rPr>
        <w:t>a</w:t>
      </w:r>
      <w:r w:rsidR="0028451C" w:rsidRPr="0028451C">
        <w:rPr>
          <w:rFonts w:ascii="Arial" w:hAnsi="Arial" w:cs="Arial"/>
          <w:b/>
          <w:color w:val="000000"/>
          <w:szCs w:val="22"/>
        </w:rPr>
        <w:t xml:space="preserve"> </w:t>
      </w:r>
      <w:r w:rsidRPr="0028451C">
        <w:rPr>
          <w:rFonts w:ascii="Arial" w:hAnsi="Arial" w:cs="Arial"/>
          <w:b/>
          <w:color w:val="000000"/>
          <w:szCs w:val="22"/>
        </w:rPr>
        <w:t>Train the Trainer program for</w:t>
      </w:r>
      <w:r w:rsidR="002A6206" w:rsidRPr="0028451C">
        <w:rPr>
          <w:rFonts w:ascii="Arial" w:hAnsi="Arial" w:cs="Arial"/>
          <w:b/>
          <w:color w:val="000000"/>
          <w:szCs w:val="22"/>
        </w:rPr>
        <w:t xml:space="preserve"> </w:t>
      </w:r>
      <w:r w:rsidR="0028451C" w:rsidRPr="0028451C">
        <w:rPr>
          <w:rFonts w:ascii="Arial" w:hAnsi="Arial" w:cs="Arial"/>
          <w:b/>
          <w:color w:val="000000"/>
          <w:szCs w:val="22"/>
        </w:rPr>
        <w:t>9-1-1 Telecommunicators</w:t>
      </w:r>
      <w:r w:rsidRPr="00F405A6">
        <w:rPr>
          <w:rFonts w:ascii="Arial" w:hAnsi="Arial" w:cs="Arial"/>
          <w:color w:val="000000"/>
          <w:szCs w:val="22"/>
        </w:rPr>
        <w:t xml:space="preserve"> </w:t>
      </w:r>
      <w:r w:rsidR="00A91A08" w:rsidRPr="00F405A6">
        <w:rPr>
          <w:rFonts w:ascii="Arial" w:hAnsi="Arial" w:cs="Arial"/>
          <w:color w:val="000000"/>
          <w:szCs w:val="22"/>
        </w:rPr>
        <w:t>personnel</w:t>
      </w:r>
      <w:r w:rsidR="00A91A08">
        <w:rPr>
          <w:rFonts w:ascii="Arial" w:hAnsi="Arial" w:cs="Arial"/>
          <w:color w:val="000000"/>
          <w:szCs w:val="22"/>
        </w:rPr>
        <w:t xml:space="preserve"> </w:t>
      </w:r>
      <w:r w:rsidR="00ED50D4">
        <w:rPr>
          <w:rFonts w:ascii="Arial" w:hAnsi="Arial" w:cs="Arial"/>
          <w:color w:val="000000"/>
          <w:szCs w:val="22"/>
        </w:rPr>
        <w:t xml:space="preserve">in the State of Missouri, to </w:t>
      </w:r>
      <w:proofErr w:type="gramStart"/>
      <w:r w:rsidR="00ED50D4">
        <w:rPr>
          <w:rFonts w:ascii="Arial" w:hAnsi="Arial" w:cs="Arial"/>
          <w:color w:val="000000"/>
          <w:szCs w:val="22"/>
        </w:rPr>
        <w:t>be held</w:t>
      </w:r>
      <w:proofErr w:type="gramEnd"/>
      <w:r w:rsidR="00ED50D4">
        <w:rPr>
          <w:rFonts w:ascii="Arial" w:hAnsi="Arial" w:cs="Arial"/>
          <w:color w:val="000000"/>
          <w:szCs w:val="22"/>
        </w:rPr>
        <w:t xml:space="preserve"> </w:t>
      </w:r>
      <w:r w:rsidR="00A91A08">
        <w:rPr>
          <w:rFonts w:ascii="Arial" w:hAnsi="Arial" w:cs="Arial"/>
          <w:color w:val="000000"/>
          <w:szCs w:val="22"/>
        </w:rPr>
        <w:t>at the</w:t>
      </w:r>
      <w:r w:rsidR="00A91A08" w:rsidRPr="00A91A08">
        <w:t xml:space="preserve"> </w:t>
      </w:r>
      <w:r w:rsidR="006E6651" w:rsidRPr="006E6651">
        <w:rPr>
          <w:rFonts w:ascii="Arial" w:hAnsi="Arial" w:cs="Arial"/>
          <w:b/>
          <w:color w:val="000000"/>
          <w:szCs w:val="22"/>
        </w:rPr>
        <w:t>Lee’s Summit Police Department</w:t>
      </w:r>
      <w:r w:rsidR="006E6651">
        <w:rPr>
          <w:rFonts w:ascii="Arial" w:hAnsi="Arial" w:cs="Arial"/>
          <w:b/>
          <w:color w:val="000000"/>
          <w:szCs w:val="22"/>
        </w:rPr>
        <w:t xml:space="preserve"> </w:t>
      </w:r>
      <w:r w:rsidR="006E6651" w:rsidRPr="006E6651">
        <w:rPr>
          <w:rFonts w:ascii="Arial" w:hAnsi="Arial" w:cs="Arial"/>
          <w:b/>
          <w:color w:val="000000"/>
          <w:szCs w:val="22"/>
        </w:rPr>
        <w:t>Training Facility</w:t>
      </w:r>
      <w:r w:rsidR="00A91A08" w:rsidRPr="00293D3C">
        <w:rPr>
          <w:rFonts w:ascii="Arial" w:hAnsi="Arial" w:cs="Arial"/>
          <w:b/>
          <w:color w:val="000000"/>
          <w:szCs w:val="22"/>
        </w:rPr>
        <w:t>.</w:t>
      </w:r>
      <w:r w:rsidR="00A91A08">
        <w:rPr>
          <w:rFonts w:ascii="Arial" w:hAnsi="Arial" w:cs="Arial"/>
          <w:color w:val="000000"/>
          <w:szCs w:val="22"/>
        </w:rPr>
        <w:t xml:space="preserve"> </w:t>
      </w:r>
    </w:p>
    <w:p w:rsidR="0028451C" w:rsidRPr="0028451C" w:rsidRDefault="0028451C" w:rsidP="0028451C">
      <w:pPr>
        <w:pStyle w:val="NormalWeb"/>
        <w:spacing w:after="0"/>
        <w:rPr>
          <w:rFonts w:ascii="Arial" w:hAnsi="Arial" w:cs="Arial"/>
          <w:color w:val="000000"/>
          <w:szCs w:val="22"/>
        </w:rPr>
      </w:pPr>
      <w:r w:rsidRPr="0028451C">
        <w:rPr>
          <w:rFonts w:ascii="Arial" w:hAnsi="Arial" w:cs="Arial"/>
          <w:color w:val="000000"/>
          <w:szCs w:val="22"/>
        </w:rPr>
        <w:t>Niagara University’s First Responder Disability</w:t>
      </w:r>
      <w:r>
        <w:rPr>
          <w:rFonts w:ascii="Arial" w:hAnsi="Arial" w:cs="Arial"/>
          <w:color w:val="000000"/>
          <w:szCs w:val="22"/>
        </w:rPr>
        <w:t xml:space="preserve"> Awareness Training (NU FR</w:t>
      </w:r>
      <w:r w:rsidR="00A532AA">
        <w:rPr>
          <w:rFonts w:ascii="Arial" w:hAnsi="Arial" w:cs="Arial"/>
          <w:color w:val="000000"/>
          <w:szCs w:val="22"/>
        </w:rPr>
        <w:t>-</w:t>
      </w:r>
      <w:r>
        <w:rPr>
          <w:rFonts w:ascii="Arial" w:hAnsi="Arial" w:cs="Arial"/>
          <w:color w:val="000000"/>
          <w:szCs w:val="22"/>
        </w:rPr>
        <w:t xml:space="preserve">DAT) </w:t>
      </w:r>
      <w:r w:rsidRPr="0028451C">
        <w:rPr>
          <w:rFonts w:ascii="Arial" w:hAnsi="Arial" w:cs="Arial"/>
          <w:color w:val="000000"/>
          <w:szCs w:val="22"/>
        </w:rPr>
        <w:t xml:space="preserve">helps to both sensitize and educate on how to effectively identify, address, and respond to various disabilities that 911 professionals may encounter in the line of duty.  The National Emergency Numbers Association </w:t>
      </w:r>
      <w:r w:rsidRPr="00A532AA">
        <w:rPr>
          <w:rFonts w:ascii="Arial" w:hAnsi="Arial" w:cs="Arial"/>
          <w:b/>
          <w:color w:val="000000"/>
          <w:szCs w:val="22"/>
        </w:rPr>
        <w:t>(NENA)</w:t>
      </w:r>
      <w:r w:rsidRPr="0028451C">
        <w:rPr>
          <w:rFonts w:ascii="Arial" w:hAnsi="Arial" w:cs="Arial"/>
          <w:color w:val="000000"/>
          <w:szCs w:val="22"/>
        </w:rPr>
        <w:t xml:space="preserve"> recognizes this program as the only comprehensive disability </w:t>
      </w:r>
      <w:proofErr w:type="gramStart"/>
      <w:r w:rsidRPr="0028451C">
        <w:rPr>
          <w:rFonts w:ascii="Arial" w:hAnsi="Arial" w:cs="Arial"/>
          <w:color w:val="000000"/>
          <w:szCs w:val="22"/>
        </w:rPr>
        <w:t>awareness training</w:t>
      </w:r>
      <w:proofErr w:type="gramEnd"/>
      <w:r w:rsidRPr="0028451C">
        <w:rPr>
          <w:rFonts w:ascii="Arial" w:hAnsi="Arial" w:cs="Arial"/>
          <w:color w:val="000000"/>
          <w:szCs w:val="22"/>
        </w:rPr>
        <w:t xml:space="preserve"> program for emergency </w:t>
      </w:r>
      <w:proofErr w:type="spellStart"/>
      <w:r>
        <w:rPr>
          <w:rFonts w:ascii="Arial" w:hAnsi="Arial" w:cs="Arial"/>
          <w:color w:val="000000"/>
          <w:szCs w:val="22"/>
        </w:rPr>
        <w:t>telecommunicators</w:t>
      </w:r>
      <w:proofErr w:type="spellEnd"/>
      <w:r w:rsidRPr="0028451C">
        <w:rPr>
          <w:rFonts w:ascii="Arial" w:hAnsi="Arial" w:cs="Arial"/>
          <w:color w:val="000000"/>
          <w:szCs w:val="22"/>
        </w:rPr>
        <w:t>.</w:t>
      </w:r>
      <w:r w:rsidR="006E6651" w:rsidRPr="006E6651">
        <w:t xml:space="preserve"> </w:t>
      </w:r>
    </w:p>
    <w:p w:rsidR="0028451C" w:rsidRPr="0028451C" w:rsidRDefault="0028451C" w:rsidP="0028451C">
      <w:pPr>
        <w:pStyle w:val="NormalWeb"/>
        <w:spacing w:after="0"/>
        <w:rPr>
          <w:rFonts w:ascii="Arial" w:hAnsi="Arial" w:cs="Arial"/>
          <w:color w:val="000000"/>
          <w:szCs w:val="22"/>
        </w:rPr>
      </w:pPr>
      <w:r w:rsidRPr="0028451C">
        <w:rPr>
          <w:rFonts w:ascii="Arial" w:hAnsi="Arial" w:cs="Arial"/>
          <w:color w:val="000000"/>
          <w:szCs w:val="22"/>
        </w:rPr>
        <w:t xml:space="preserve">This program </w:t>
      </w:r>
      <w:proofErr w:type="gramStart"/>
      <w:r w:rsidRPr="0028451C">
        <w:rPr>
          <w:rFonts w:ascii="Arial" w:hAnsi="Arial" w:cs="Arial"/>
          <w:color w:val="000000"/>
          <w:szCs w:val="22"/>
        </w:rPr>
        <w:t xml:space="preserve">is </w:t>
      </w:r>
      <w:r w:rsidRPr="00A532AA">
        <w:rPr>
          <w:rFonts w:ascii="Arial" w:hAnsi="Arial" w:cs="Arial"/>
          <w:b/>
          <w:color w:val="000000"/>
          <w:szCs w:val="22"/>
        </w:rPr>
        <w:t>developed</w:t>
      </w:r>
      <w:proofErr w:type="gramEnd"/>
      <w:r w:rsidRPr="00A532AA">
        <w:rPr>
          <w:rFonts w:ascii="Arial" w:hAnsi="Arial" w:cs="Arial"/>
          <w:b/>
          <w:color w:val="000000"/>
          <w:szCs w:val="22"/>
        </w:rPr>
        <w:t xml:space="preserve"> strictly for 9-1-1 personnel</w:t>
      </w:r>
      <w:r w:rsidRPr="0028451C">
        <w:rPr>
          <w:rFonts w:ascii="Arial" w:hAnsi="Arial" w:cs="Arial"/>
          <w:color w:val="000000"/>
          <w:szCs w:val="22"/>
        </w:rPr>
        <w:t xml:space="preserve"> with the intent to TRAIN other </w:t>
      </w:r>
      <w:r>
        <w:rPr>
          <w:rFonts w:ascii="Arial" w:hAnsi="Arial" w:cs="Arial"/>
          <w:color w:val="000000"/>
          <w:szCs w:val="22"/>
        </w:rPr>
        <w:t>telecommunicators</w:t>
      </w:r>
      <w:r w:rsidRPr="0028451C">
        <w:rPr>
          <w:rFonts w:ascii="Arial" w:hAnsi="Arial" w:cs="Arial"/>
          <w:color w:val="000000"/>
          <w:szCs w:val="22"/>
        </w:rPr>
        <w:t xml:space="preserve">. This is </w:t>
      </w:r>
      <w:r w:rsidRPr="0028451C">
        <w:rPr>
          <w:rFonts w:ascii="Arial" w:hAnsi="Arial" w:cs="Arial"/>
          <w:b/>
          <w:color w:val="000000"/>
          <w:szCs w:val="22"/>
        </w:rPr>
        <w:t xml:space="preserve">NOT </w:t>
      </w:r>
      <w:r w:rsidRPr="0028451C">
        <w:rPr>
          <w:rFonts w:ascii="Arial" w:hAnsi="Arial" w:cs="Arial"/>
          <w:color w:val="000000"/>
          <w:szCs w:val="22"/>
        </w:rPr>
        <w:t xml:space="preserve">a training session for those who do not intend to train their peers. Once trained, trainers will conduct the training and coordinate with Niagara University for ongoing reporting and certification for attendees. </w:t>
      </w:r>
    </w:p>
    <w:p w:rsidR="0028451C" w:rsidRPr="00F405A6" w:rsidRDefault="0028451C" w:rsidP="0028451C">
      <w:pPr>
        <w:pStyle w:val="NormalWeb"/>
        <w:spacing w:before="0" w:beforeAutospacing="0" w:after="0" w:afterAutospacing="0"/>
        <w:rPr>
          <w:rFonts w:ascii="Arial" w:hAnsi="Arial" w:cs="Arial"/>
          <w:color w:val="000000"/>
          <w:szCs w:val="22"/>
        </w:rPr>
      </w:pPr>
      <w:r w:rsidRPr="0028451C">
        <w:rPr>
          <w:rFonts w:ascii="Arial" w:hAnsi="Arial" w:cs="Arial"/>
          <w:b/>
          <w:color w:val="000000"/>
          <w:szCs w:val="22"/>
        </w:rPr>
        <w:t>Training materials and attendance are FREE</w:t>
      </w:r>
      <w:r w:rsidRPr="0028451C">
        <w:rPr>
          <w:rFonts w:ascii="Arial" w:hAnsi="Arial" w:cs="Arial"/>
          <w:color w:val="000000"/>
          <w:szCs w:val="22"/>
        </w:rPr>
        <w:t xml:space="preserve">. </w:t>
      </w:r>
      <w:r>
        <w:rPr>
          <w:rFonts w:ascii="Arial" w:hAnsi="Arial" w:cs="Arial"/>
          <w:color w:val="000000"/>
          <w:szCs w:val="22"/>
        </w:rPr>
        <w:t xml:space="preserve">Out of state Attendees are subject to a $350.00 registration fee. </w:t>
      </w:r>
      <w:r w:rsidRPr="0028451C">
        <w:rPr>
          <w:rFonts w:ascii="Arial" w:hAnsi="Arial" w:cs="Arial"/>
          <w:color w:val="000000"/>
          <w:szCs w:val="22"/>
        </w:rPr>
        <w:t xml:space="preserve"> We hope you consider participating in this important training.</w:t>
      </w:r>
    </w:p>
    <w:p w:rsidR="00CD3DCF" w:rsidRDefault="00CD3DCF" w:rsidP="00CD3DCF">
      <w:pPr>
        <w:pStyle w:val="Default"/>
        <w:jc w:val="center"/>
        <w:rPr>
          <w:rFonts w:ascii="Arial" w:hAnsi="Arial" w:cs="Arial"/>
          <w:sz w:val="22"/>
          <w:szCs w:val="22"/>
        </w:rPr>
      </w:pPr>
    </w:p>
    <w:p w:rsidR="0087465B" w:rsidRPr="00647127" w:rsidRDefault="0087465B" w:rsidP="00CD3DCF">
      <w:pPr>
        <w:pStyle w:val="Default"/>
        <w:jc w:val="center"/>
        <w:rPr>
          <w:rFonts w:ascii="Arial" w:hAnsi="Arial" w:cs="Arial"/>
          <w:b/>
        </w:rPr>
      </w:pPr>
      <w:r w:rsidRPr="00647127">
        <w:rPr>
          <w:rFonts w:ascii="Arial" w:hAnsi="Arial" w:cs="Arial"/>
          <w:b/>
        </w:rPr>
        <w:t>D</w:t>
      </w:r>
      <w:r w:rsidR="0010084F" w:rsidRPr="00647127">
        <w:rPr>
          <w:rFonts w:ascii="Arial" w:hAnsi="Arial" w:cs="Arial"/>
          <w:b/>
        </w:rPr>
        <w:t>ATE</w:t>
      </w:r>
      <w:r w:rsidRPr="00647127">
        <w:rPr>
          <w:rFonts w:ascii="Arial" w:hAnsi="Arial" w:cs="Arial"/>
          <w:b/>
        </w:rPr>
        <w:t xml:space="preserve">: </w:t>
      </w:r>
      <w:r w:rsidR="006E6651">
        <w:rPr>
          <w:rFonts w:ascii="Arial" w:hAnsi="Arial" w:cs="Arial"/>
        </w:rPr>
        <w:t xml:space="preserve">April </w:t>
      </w:r>
      <w:proofErr w:type="gramStart"/>
      <w:r w:rsidR="006E6651">
        <w:rPr>
          <w:rFonts w:ascii="Arial" w:hAnsi="Arial" w:cs="Arial"/>
        </w:rPr>
        <w:t>29</w:t>
      </w:r>
      <w:r w:rsidR="006E6651" w:rsidRPr="006E6651">
        <w:rPr>
          <w:rFonts w:ascii="Arial" w:hAnsi="Arial" w:cs="Arial"/>
          <w:vertAlign w:val="superscript"/>
        </w:rPr>
        <w:t>th</w:t>
      </w:r>
      <w:proofErr w:type="gramEnd"/>
      <w:r w:rsidR="006E6651">
        <w:rPr>
          <w:rFonts w:ascii="Arial" w:hAnsi="Arial" w:cs="Arial"/>
        </w:rPr>
        <w:t xml:space="preserve"> &amp; 30</w:t>
      </w:r>
      <w:r w:rsidR="006E6651" w:rsidRPr="006E6651">
        <w:rPr>
          <w:rFonts w:ascii="Arial" w:hAnsi="Arial" w:cs="Arial"/>
          <w:vertAlign w:val="superscript"/>
        </w:rPr>
        <w:t>th</w:t>
      </w:r>
      <w:r w:rsidR="006E6651">
        <w:rPr>
          <w:rFonts w:ascii="Arial" w:hAnsi="Arial" w:cs="Arial"/>
        </w:rPr>
        <w:t>, 2020</w:t>
      </w:r>
    </w:p>
    <w:p w:rsidR="00E95CC5" w:rsidRPr="00647127" w:rsidRDefault="00E95CC5" w:rsidP="00CD3DCF">
      <w:pPr>
        <w:pStyle w:val="Default"/>
        <w:jc w:val="center"/>
        <w:rPr>
          <w:rFonts w:ascii="Arial" w:hAnsi="Arial" w:cs="Arial"/>
          <w:b/>
        </w:rPr>
      </w:pPr>
      <w:r w:rsidRPr="00647127">
        <w:rPr>
          <w:rFonts w:ascii="Arial" w:hAnsi="Arial" w:cs="Arial"/>
          <w:b/>
        </w:rPr>
        <w:t>WHEN:</w:t>
      </w:r>
      <w:r w:rsidR="00F53E17" w:rsidRPr="00647127">
        <w:rPr>
          <w:rFonts w:ascii="Arial" w:hAnsi="Arial" w:cs="Arial"/>
          <w:b/>
        </w:rPr>
        <w:t xml:space="preserve"> </w:t>
      </w:r>
      <w:r w:rsidR="00C41648">
        <w:rPr>
          <w:rFonts w:ascii="Arial" w:hAnsi="Arial" w:cs="Arial"/>
        </w:rPr>
        <w:t>8:3</w:t>
      </w:r>
      <w:r w:rsidR="00866FA1" w:rsidRPr="00647127">
        <w:rPr>
          <w:rFonts w:ascii="Arial" w:hAnsi="Arial" w:cs="Arial"/>
        </w:rPr>
        <w:t>0am</w:t>
      </w:r>
      <w:r w:rsidR="003D09D8">
        <w:rPr>
          <w:rFonts w:ascii="Arial" w:hAnsi="Arial" w:cs="Arial"/>
        </w:rPr>
        <w:t>-4:3</w:t>
      </w:r>
      <w:r w:rsidR="0087465B" w:rsidRPr="00647127">
        <w:rPr>
          <w:rFonts w:ascii="Arial" w:hAnsi="Arial" w:cs="Arial"/>
        </w:rPr>
        <w:t>0pm</w:t>
      </w:r>
      <w:r w:rsidR="00F405A6" w:rsidRPr="00647127">
        <w:rPr>
          <w:rFonts w:ascii="Arial" w:hAnsi="Arial" w:cs="Arial"/>
        </w:rPr>
        <w:t xml:space="preserve"> both days</w:t>
      </w:r>
      <w:r w:rsidRPr="00647127">
        <w:rPr>
          <w:rFonts w:ascii="Arial" w:hAnsi="Arial" w:cs="Arial"/>
          <w:b/>
        </w:rPr>
        <w:t xml:space="preserve"> </w:t>
      </w:r>
    </w:p>
    <w:p w:rsidR="006E6651" w:rsidRPr="006E6651" w:rsidRDefault="00E95CC5" w:rsidP="006E6651">
      <w:pPr>
        <w:pStyle w:val="Default"/>
        <w:jc w:val="center"/>
        <w:rPr>
          <w:rFonts w:ascii="Arial" w:hAnsi="Arial" w:cs="Arial"/>
        </w:rPr>
      </w:pPr>
      <w:r w:rsidRPr="00647127">
        <w:rPr>
          <w:rFonts w:ascii="Arial" w:hAnsi="Arial" w:cs="Arial"/>
          <w:b/>
        </w:rPr>
        <w:t>WHERE:</w:t>
      </w:r>
      <w:r w:rsidR="00FD31CC" w:rsidRPr="00647127">
        <w:rPr>
          <w:rFonts w:ascii="Arial" w:hAnsi="Arial" w:cs="Arial"/>
          <w:b/>
        </w:rPr>
        <w:t xml:space="preserve"> </w:t>
      </w:r>
      <w:r w:rsidR="006E6651" w:rsidRPr="006E6651">
        <w:rPr>
          <w:rFonts w:ascii="Arial" w:hAnsi="Arial" w:cs="Arial"/>
        </w:rPr>
        <w:t>Lee’s Summit Police Department</w:t>
      </w:r>
    </w:p>
    <w:p w:rsidR="006E6651" w:rsidRPr="006E6651" w:rsidRDefault="006E6651" w:rsidP="006E6651">
      <w:pPr>
        <w:pStyle w:val="Default"/>
        <w:jc w:val="center"/>
        <w:rPr>
          <w:rFonts w:ascii="Arial" w:hAnsi="Arial" w:cs="Arial"/>
        </w:rPr>
      </w:pPr>
      <w:r w:rsidRPr="006E6651">
        <w:rPr>
          <w:rFonts w:ascii="Arial" w:hAnsi="Arial" w:cs="Arial"/>
        </w:rPr>
        <w:t>Training Facility (Enter at the NE corner of the building)</w:t>
      </w:r>
    </w:p>
    <w:p w:rsidR="006E6651" w:rsidRPr="006E6651" w:rsidRDefault="006E6651" w:rsidP="006E6651">
      <w:pPr>
        <w:pStyle w:val="Default"/>
        <w:jc w:val="center"/>
        <w:rPr>
          <w:rFonts w:ascii="Arial" w:hAnsi="Arial" w:cs="Arial"/>
        </w:rPr>
      </w:pPr>
      <w:r w:rsidRPr="006E6651">
        <w:rPr>
          <w:rFonts w:ascii="Arial" w:hAnsi="Arial" w:cs="Arial"/>
        </w:rPr>
        <w:t>10 NE Tudor Road, Lee’s Summit, MO  64086</w:t>
      </w:r>
    </w:p>
    <w:p w:rsidR="00FD31CC" w:rsidRDefault="00866FA1" w:rsidP="006E6651">
      <w:pPr>
        <w:pStyle w:val="Default"/>
        <w:jc w:val="center"/>
        <w:rPr>
          <w:rFonts w:ascii="Arial" w:hAnsi="Arial" w:cs="Arial"/>
          <w:b/>
        </w:rPr>
      </w:pPr>
      <w:r w:rsidRPr="00647127">
        <w:rPr>
          <w:rFonts w:ascii="Arial" w:hAnsi="Arial" w:cs="Arial"/>
          <w:b/>
        </w:rPr>
        <w:t>Phone:</w:t>
      </w:r>
      <w:r w:rsidR="006E6651" w:rsidRPr="006E6651">
        <w:t xml:space="preserve"> </w:t>
      </w:r>
      <w:r w:rsidR="006E6651" w:rsidRPr="006E6651">
        <w:rPr>
          <w:rFonts w:ascii="Arial" w:hAnsi="Arial" w:cs="Arial"/>
          <w:b/>
        </w:rPr>
        <w:t>816-969-1735</w:t>
      </w:r>
    </w:p>
    <w:p w:rsidR="00E90397" w:rsidRDefault="00E90397" w:rsidP="00A13E74">
      <w:pPr>
        <w:pStyle w:val="Default"/>
        <w:jc w:val="center"/>
        <w:rPr>
          <w:rFonts w:ascii="Arial" w:hAnsi="Arial" w:cs="Arial"/>
          <w:b/>
        </w:rPr>
      </w:pPr>
    </w:p>
    <w:p w:rsidR="00FD31CC" w:rsidRDefault="00FD31CC" w:rsidP="00CD3DCF">
      <w:pPr>
        <w:pStyle w:val="Default"/>
        <w:jc w:val="center"/>
        <w:rPr>
          <w:rFonts w:ascii="Arial" w:hAnsi="Arial" w:cs="Arial"/>
          <w:b/>
          <w:sz w:val="22"/>
          <w:szCs w:val="22"/>
        </w:rPr>
      </w:pPr>
    </w:p>
    <w:p w:rsidR="00FD31CC" w:rsidRPr="00866FA1" w:rsidRDefault="00EC221A" w:rsidP="00CD3DCF">
      <w:pPr>
        <w:pStyle w:val="Default"/>
        <w:jc w:val="center"/>
        <w:rPr>
          <w:rFonts w:ascii="Arial" w:hAnsi="Arial" w:cs="Arial"/>
          <w:b/>
          <w:sz w:val="28"/>
          <w:szCs w:val="22"/>
        </w:rPr>
      </w:pPr>
      <w:r>
        <w:rPr>
          <w:rFonts w:ascii="Arial" w:hAnsi="Arial" w:cs="Arial"/>
          <w:b/>
          <w:sz w:val="32"/>
          <w:szCs w:val="22"/>
        </w:rPr>
        <w:t xml:space="preserve">For </w:t>
      </w:r>
      <w:proofErr w:type="gramStart"/>
      <w:r>
        <w:rPr>
          <w:rFonts w:ascii="Arial" w:hAnsi="Arial" w:cs="Arial"/>
          <w:b/>
          <w:sz w:val="32"/>
          <w:szCs w:val="22"/>
        </w:rPr>
        <w:t>registration</w:t>
      </w:r>
      <w:proofErr w:type="gramEnd"/>
      <w:r>
        <w:rPr>
          <w:rFonts w:ascii="Arial" w:hAnsi="Arial" w:cs="Arial"/>
          <w:b/>
          <w:sz w:val="32"/>
          <w:szCs w:val="22"/>
        </w:rPr>
        <w:t xml:space="preserve"> please visit </w:t>
      </w:r>
      <w:hyperlink r:id="rId7" w:history="1">
        <w:r w:rsidR="002929AE" w:rsidRPr="002929AE">
          <w:rPr>
            <w:rStyle w:val="Hyperlink"/>
            <w:rFonts w:ascii="Arial" w:hAnsi="Arial" w:cs="Arial"/>
            <w:b/>
            <w:sz w:val="32"/>
            <w:szCs w:val="22"/>
          </w:rPr>
          <w:t>https://frdat.niagara.edu/</w:t>
        </w:r>
      </w:hyperlink>
      <w:r w:rsidR="00BD73C0">
        <w:rPr>
          <w:rFonts w:ascii="Arial" w:hAnsi="Arial" w:cs="Arial"/>
          <w:b/>
          <w:sz w:val="32"/>
          <w:szCs w:val="22"/>
        </w:rPr>
        <w:t>o</w:t>
      </w:r>
      <w:r>
        <w:rPr>
          <w:rFonts w:ascii="Arial" w:hAnsi="Arial" w:cs="Arial"/>
          <w:b/>
          <w:sz w:val="32"/>
          <w:szCs w:val="22"/>
        </w:rPr>
        <w:t xml:space="preserve">r </w:t>
      </w:r>
      <w:hyperlink r:id="rId8" w:history="1">
        <w:r w:rsidRPr="006E6651">
          <w:rPr>
            <w:rStyle w:val="Hyperlink"/>
            <w:rFonts w:ascii="Arial" w:hAnsi="Arial" w:cs="Arial"/>
            <w:b/>
            <w:sz w:val="32"/>
            <w:szCs w:val="22"/>
          </w:rPr>
          <w:t>click here</w:t>
        </w:r>
      </w:hyperlink>
      <w:r w:rsidR="00866FA1" w:rsidRPr="00866FA1">
        <w:rPr>
          <w:rFonts w:ascii="Arial" w:hAnsi="Arial" w:cs="Arial"/>
          <w:b/>
          <w:sz w:val="32"/>
          <w:szCs w:val="22"/>
        </w:rPr>
        <w:t xml:space="preserve"> </w:t>
      </w:r>
    </w:p>
    <w:p w:rsidR="00A13E74" w:rsidRDefault="00A13E74" w:rsidP="00A13E74">
      <w:pPr>
        <w:pStyle w:val="Default"/>
        <w:jc w:val="center"/>
        <w:rPr>
          <w:rFonts w:ascii="Arial" w:hAnsi="Arial" w:cs="Arial"/>
          <w:sz w:val="22"/>
          <w:szCs w:val="22"/>
        </w:rPr>
      </w:pPr>
      <w:r w:rsidRPr="00866FA1">
        <w:rPr>
          <w:rFonts w:ascii="Arial" w:hAnsi="Arial" w:cs="Arial"/>
          <w:sz w:val="22"/>
          <w:szCs w:val="22"/>
        </w:rPr>
        <w:t>Lunch will not be provided. Numerous lunch opportunities are located within a few miles of the Academy.</w:t>
      </w:r>
    </w:p>
    <w:p w:rsidR="00647127" w:rsidRDefault="00647127" w:rsidP="00866FA1">
      <w:pPr>
        <w:pStyle w:val="Default"/>
        <w:rPr>
          <w:rFonts w:ascii="Arial" w:hAnsi="Arial" w:cs="Arial"/>
          <w:b/>
          <w:sz w:val="22"/>
          <w:szCs w:val="22"/>
        </w:rPr>
      </w:pPr>
    </w:p>
    <w:p w:rsidR="00CD3DCF" w:rsidRPr="00CE2051" w:rsidRDefault="00CD3DCF" w:rsidP="00866FA1">
      <w:pPr>
        <w:pStyle w:val="Default"/>
        <w:rPr>
          <w:rFonts w:ascii="Arial" w:hAnsi="Arial" w:cs="Arial"/>
          <w:b/>
          <w:sz w:val="22"/>
          <w:szCs w:val="22"/>
        </w:rPr>
      </w:pPr>
      <w:r w:rsidRPr="00CE2051">
        <w:rPr>
          <w:rFonts w:ascii="Arial" w:hAnsi="Arial" w:cs="Arial"/>
          <w:b/>
          <w:sz w:val="22"/>
          <w:szCs w:val="22"/>
        </w:rPr>
        <w:t>For more information, please contact:</w:t>
      </w:r>
      <w:r w:rsidR="0010084F" w:rsidRPr="00CE2051">
        <w:rPr>
          <w:rFonts w:ascii="Arial" w:hAnsi="Arial" w:cs="Arial"/>
          <w:b/>
          <w:sz w:val="22"/>
          <w:szCs w:val="22"/>
        </w:rPr>
        <w:tab/>
      </w:r>
      <w:r w:rsidR="0010084F" w:rsidRPr="00CE2051">
        <w:rPr>
          <w:rFonts w:ascii="Arial" w:hAnsi="Arial" w:cs="Arial"/>
          <w:b/>
          <w:sz w:val="22"/>
          <w:szCs w:val="22"/>
        </w:rPr>
        <w:tab/>
      </w:r>
      <w:r w:rsidR="0010084F" w:rsidRPr="00CE2051">
        <w:rPr>
          <w:rFonts w:ascii="Arial" w:hAnsi="Arial" w:cs="Arial"/>
          <w:b/>
          <w:sz w:val="22"/>
          <w:szCs w:val="22"/>
        </w:rPr>
        <w:tab/>
      </w:r>
      <w:r w:rsidR="0010084F" w:rsidRPr="00CE2051">
        <w:rPr>
          <w:rFonts w:ascii="Arial" w:hAnsi="Arial" w:cs="Arial"/>
          <w:b/>
          <w:sz w:val="22"/>
          <w:szCs w:val="22"/>
        </w:rPr>
        <w:tab/>
        <w:t xml:space="preserve">   </w:t>
      </w:r>
      <w:r w:rsidR="00866FA1" w:rsidRPr="00CE2051">
        <w:rPr>
          <w:rFonts w:ascii="Arial" w:hAnsi="Arial" w:cs="Arial"/>
          <w:b/>
          <w:sz w:val="22"/>
          <w:szCs w:val="22"/>
        </w:rPr>
        <w:t>Host Contact:</w:t>
      </w:r>
      <w:r w:rsidR="00866FA1" w:rsidRPr="00CE2051">
        <w:rPr>
          <w:rFonts w:ascii="Arial" w:hAnsi="Arial" w:cs="Arial"/>
          <w:sz w:val="22"/>
          <w:szCs w:val="22"/>
        </w:rPr>
        <w:t xml:space="preserve"> </w:t>
      </w:r>
    </w:p>
    <w:p w:rsidR="0010084F" w:rsidRPr="00CE2051" w:rsidRDefault="00866FA1" w:rsidP="00293D3C">
      <w:pPr>
        <w:pStyle w:val="Default"/>
        <w:rPr>
          <w:rFonts w:ascii="Arial" w:hAnsi="Arial" w:cs="Arial"/>
          <w:sz w:val="22"/>
          <w:szCs w:val="22"/>
        </w:rPr>
      </w:pPr>
      <w:r w:rsidRPr="00CE2051">
        <w:rPr>
          <w:rFonts w:ascii="Arial" w:hAnsi="Arial" w:cs="Arial"/>
          <w:sz w:val="22"/>
          <w:szCs w:val="22"/>
        </w:rPr>
        <w:t>Cary Newman, Program Manager</w:t>
      </w:r>
      <w:r w:rsidRPr="00CE2051">
        <w:rPr>
          <w:rFonts w:ascii="Arial" w:hAnsi="Arial" w:cs="Arial"/>
          <w:sz w:val="22"/>
          <w:szCs w:val="22"/>
        </w:rPr>
        <w:tab/>
      </w:r>
      <w:r w:rsidR="0010084F" w:rsidRPr="00CE2051">
        <w:rPr>
          <w:rFonts w:ascii="Arial" w:hAnsi="Arial" w:cs="Arial"/>
          <w:sz w:val="22"/>
          <w:szCs w:val="22"/>
        </w:rPr>
        <w:tab/>
      </w:r>
      <w:r w:rsidR="0010084F" w:rsidRPr="00CE2051">
        <w:rPr>
          <w:rFonts w:ascii="Arial" w:hAnsi="Arial" w:cs="Arial"/>
          <w:sz w:val="22"/>
          <w:szCs w:val="22"/>
        </w:rPr>
        <w:tab/>
      </w:r>
      <w:r w:rsidR="0010084F" w:rsidRPr="00CE2051">
        <w:rPr>
          <w:rFonts w:ascii="Arial" w:hAnsi="Arial" w:cs="Arial"/>
          <w:sz w:val="22"/>
          <w:szCs w:val="22"/>
        </w:rPr>
        <w:tab/>
      </w:r>
      <w:r w:rsidR="0010084F" w:rsidRPr="00CE2051">
        <w:rPr>
          <w:rFonts w:ascii="Arial" w:hAnsi="Arial" w:cs="Arial"/>
          <w:sz w:val="22"/>
          <w:szCs w:val="22"/>
        </w:rPr>
        <w:tab/>
        <w:t xml:space="preserve">   </w:t>
      </w:r>
      <w:r w:rsidR="006E6651">
        <w:rPr>
          <w:rFonts w:ascii="Arial" w:hAnsi="Arial" w:cs="Arial"/>
          <w:sz w:val="22"/>
          <w:szCs w:val="22"/>
        </w:rPr>
        <w:t>Officer Dan Wood-Training Coordinator</w:t>
      </w:r>
    </w:p>
    <w:p w:rsidR="00781072" w:rsidRDefault="00CD3DCF" w:rsidP="00A13E74">
      <w:pPr>
        <w:pStyle w:val="Default"/>
        <w:rPr>
          <w:rFonts w:ascii="Arial" w:hAnsi="Arial" w:cs="Arial"/>
          <w:sz w:val="22"/>
          <w:szCs w:val="22"/>
        </w:rPr>
      </w:pPr>
      <w:r w:rsidRPr="007550CC">
        <w:rPr>
          <w:rFonts w:ascii="Arial" w:hAnsi="Arial" w:cs="Arial"/>
          <w:b/>
          <w:sz w:val="22"/>
          <w:szCs w:val="22"/>
        </w:rPr>
        <w:t>Phone:</w:t>
      </w:r>
      <w:r w:rsidRPr="00CE2051">
        <w:rPr>
          <w:rFonts w:ascii="Arial" w:hAnsi="Arial" w:cs="Arial"/>
          <w:sz w:val="22"/>
          <w:szCs w:val="22"/>
        </w:rPr>
        <w:t xml:space="preserve"> (716) 286-</w:t>
      </w:r>
      <w:r w:rsidR="00A13E74">
        <w:rPr>
          <w:rFonts w:ascii="Arial" w:hAnsi="Arial" w:cs="Arial"/>
          <w:sz w:val="22"/>
          <w:szCs w:val="22"/>
        </w:rPr>
        <w:t>8139</w:t>
      </w:r>
      <w:r w:rsidR="00647127" w:rsidRPr="00CE2051">
        <w:rPr>
          <w:rFonts w:ascii="Arial" w:hAnsi="Arial" w:cs="Arial"/>
          <w:sz w:val="22"/>
          <w:szCs w:val="22"/>
        </w:rPr>
        <w:tab/>
      </w:r>
      <w:r w:rsidR="00781072">
        <w:rPr>
          <w:rFonts w:ascii="Arial" w:hAnsi="Arial" w:cs="Arial"/>
          <w:sz w:val="22"/>
          <w:szCs w:val="22"/>
        </w:rPr>
        <w:t xml:space="preserve">                                                              </w:t>
      </w:r>
      <w:r w:rsidR="00A13E74" w:rsidRPr="00CE2051">
        <w:rPr>
          <w:rFonts w:ascii="Arial" w:hAnsi="Arial" w:cs="Arial"/>
          <w:b/>
          <w:sz w:val="22"/>
          <w:szCs w:val="22"/>
        </w:rPr>
        <w:t>Phone</w:t>
      </w:r>
      <w:r w:rsidR="00A13E74">
        <w:rPr>
          <w:rFonts w:ascii="Arial" w:hAnsi="Arial" w:cs="Arial"/>
          <w:sz w:val="22"/>
          <w:szCs w:val="22"/>
        </w:rPr>
        <w:t>:</w:t>
      </w:r>
      <w:r w:rsidR="00723010" w:rsidRPr="00723010">
        <w:t xml:space="preserve"> </w:t>
      </w:r>
      <w:r w:rsidR="006E6651" w:rsidRPr="006E6651">
        <w:t>816-969-1735</w:t>
      </w:r>
    </w:p>
    <w:p w:rsidR="0007155D" w:rsidRDefault="006E6651" w:rsidP="00A13E74">
      <w:pPr>
        <w:pStyle w:val="Default"/>
        <w:rPr>
          <w:rStyle w:val="Hyperlink"/>
          <w:rFonts w:ascii="Arial" w:hAnsi="Arial" w:cs="Arial"/>
          <w:color w:val="auto"/>
          <w:sz w:val="22"/>
          <w:szCs w:val="22"/>
          <w:u w:val="none"/>
        </w:rPr>
      </w:pPr>
      <w:hyperlink r:id="rId9" w:history="1">
        <w:r w:rsidR="007550CC" w:rsidRPr="00565200">
          <w:rPr>
            <w:rStyle w:val="Hyperlink"/>
            <w:rFonts w:ascii="Arial" w:hAnsi="Arial" w:cs="Arial"/>
            <w:sz w:val="22"/>
            <w:szCs w:val="22"/>
          </w:rPr>
          <w:t>carynewman@niagara.edu</w:t>
        </w:r>
      </w:hyperlink>
      <w:r w:rsidR="00781072">
        <w:rPr>
          <w:rFonts w:ascii="Arial" w:hAnsi="Arial" w:cs="Arial"/>
          <w:sz w:val="22"/>
          <w:szCs w:val="22"/>
        </w:rPr>
        <w:tab/>
      </w:r>
      <w:r w:rsidR="0007155D">
        <w:rPr>
          <w:rFonts w:ascii="Arial" w:hAnsi="Arial" w:cs="Arial"/>
          <w:sz w:val="22"/>
          <w:szCs w:val="22"/>
        </w:rPr>
        <w:tab/>
      </w:r>
      <w:r w:rsidR="0007155D">
        <w:rPr>
          <w:rFonts w:ascii="Arial" w:hAnsi="Arial" w:cs="Arial"/>
          <w:sz w:val="22"/>
          <w:szCs w:val="22"/>
        </w:rPr>
        <w:tab/>
      </w:r>
      <w:r w:rsidR="0007155D">
        <w:rPr>
          <w:rFonts w:ascii="Arial" w:hAnsi="Arial" w:cs="Arial"/>
          <w:sz w:val="22"/>
          <w:szCs w:val="22"/>
        </w:rPr>
        <w:tab/>
        <w:t xml:space="preserve">                           </w:t>
      </w:r>
      <w:r w:rsidR="00A13E74">
        <w:rPr>
          <w:rStyle w:val="Hyperlink"/>
          <w:rFonts w:ascii="Arial" w:hAnsi="Arial" w:cs="Arial"/>
          <w:b/>
          <w:color w:val="auto"/>
          <w:sz w:val="22"/>
          <w:szCs w:val="22"/>
          <w:u w:val="none"/>
        </w:rPr>
        <w:t>Email:</w:t>
      </w:r>
      <w:r w:rsidR="0007155D" w:rsidRPr="0007155D">
        <w:t xml:space="preserve"> </w:t>
      </w:r>
      <w:r w:rsidRPr="006E6651">
        <w:rPr>
          <w:rStyle w:val="Hyperlink"/>
          <w:rFonts w:ascii="Arial" w:hAnsi="Arial" w:cs="Arial"/>
          <w:sz w:val="22"/>
          <w:szCs w:val="22"/>
        </w:rPr>
        <w:t>Daniel.Wood@cityofls.net</w:t>
      </w:r>
    </w:p>
    <w:p w:rsidR="0071468E" w:rsidRPr="00CE2051" w:rsidRDefault="006E6651" w:rsidP="00A13E74">
      <w:pPr>
        <w:pStyle w:val="Default"/>
        <w:rPr>
          <w:rFonts w:ascii="Arial" w:hAnsi="Arial" w:cs="Arial"/>
          <w:sz w:val="22"/>
          <w:szCs w:val="22"/>
        </w:rPr>
      </w:pPr>
      <w:hyperlink r:id="rId10" w:history="1">
        <w:r w:rsidR="0071468E" w:rsidRPr="00CE2051">
          <w:rPr>
            <w:rStyle w:val="Hyperlink"/>
            <w:rFonts w:ascii="Arial" w:hAnsi="Arial" w:cs="Arial"/>
            <w:sz w:val="22"/>
            <w:szCs w:val="22"/>
          </w:rPr>
          <w:t>http://frdat.niagara.edu/</w:t>
        </w:r>
      </w:hyperlink>
      <w:r w:rsidR="00327910" w:rsidRPr="00CE2051">
        <w:rPr>
          <w:rStyle w:val="Hyperlink"/>
          <w:rFonts w:ascii="Arial" w:hAnsi="Arial" w:cs="Arial"/>
          <w:sz w:val="22"/>
          <w:szCs w:val="22"/>
        </w:rPr>
        <w:t xml:space="preserve">   </w:t>
      </w:r>
      <w:r w:rsidR="00327910" w:rsidRPr="00CE2051">
        <w:rPr>
          <w:rStyle w:val="Hyperlink"/>
          <w:rFonts w:ascii="Arial" w:hAnsi="Arial" w:cs="Arial"/>
          <w:sz w:val="22"/>
          <w:szCs w:val="22"/>
          <w:u w:val="none"/>
        </w:rPr>
        <w:t xml:space="preserve">                                                                     </w:t>
      </w:r>
    </w:p>
    <w:p w:rsidR="00087F58" w:rsidRPr="00CE2051" w:rsidRDefault="006E6651" w:rsidP="00866FA1">
      <w:pPr>
        <w:pStyle w:val="Default"/>
        <w:rPr>
          <w:rFonts w:ascii="Arial" w:hAnsi="Arial" w:cs="Arial"/>
          <w:sz w:val="22"/>
          <w:szCs w:val="22"/>
          <w:u w:val="single"/>
        </w:rPr>
      </w:pPr>
      <w:hyperlink r:id="rId11" w:history="1">
        <w:r w:rsidR="00CD3DCF" w:rsidRPr="00CE2051">
          <w:rPr>
            <w:rStyle w:val="Hyperlink"/>
            <w:rFonts w:ascii="Arial" w:hAnsi="Arial" w:cs="Arial"/>
            <w:sz w:val="22"/>
            <w:szCs w:val="22"/>
          </w:rPr>
          <w:t>www.facebook.com/nufrdat</w:t>
        </w:r>
      </w:hyperlink>
      <w:r w:rsidR="00CD3DCF" w:rsidRPr="00CE2051">
        <w:rPr>
          <w:rFonts w:ascii="Arial" w:hAnsi="Arial" w:cs="Arial"/>
          <w:sz w:val="22"/>
          <w:szCs w:val="22"/>
          <w:u w:val="single"/>
        </w:rPr>
        <w:t xml:space="preserve"> </w:t>
      </w:r>
    </w:p>
    <w:p w:rsidR="000928A2" w:rsidRDefault="000928A2" w:rsidP="00CD3DCF">
      <w:pPr>
        <w:pStyle w:val="Default"/>
        <w:rPr>
          <w:rFonts w:ascii="Arial" w:hAnsi="Arial" w:cs="Arial"/>
        </w:rPr>
      </w:pPr>
    </w:p>
    <w:p w:rsidR="006E6651" w:rsidRDefault="006E6651" w:rsidP="00CD3DCF">
      <w:pPr>
        <w:pStyle w:val="Default"/>
        <w:rPr>
          <w:rFonts w:ascii="Arial" w:hAnsi="Arial" w:cs="Arial"/>
        </w:rPr>
      </w:pPr>
      <w:r>
        <w:rPr>
          <w:rStyle w:val="Hyperlink"/>
          <w:rFonts w:ascii="Arial" w:hAnsi="Arial" w:cs="Arial"/>
          <w:noProof/>
          <w:sz w:val="22"/>
          <w:szCs w:val="22"/>
        </w:rPr>
        <w:drawing>
          <wp:anchor distT="0" distB="0" distL="114300" distR="114300" simplePos="0" relativeHeight="251660288" behindDoc="1" locked="0" layoutInCell="1" allowOverlap="1">
            <wp:simplePos x="0" y="0"/>
            <wp:positionH relativeFrom="column">
              <wp:posOffset>5324475</wp:posOffset>
            </wp:positionH>
            <wp:positionV relativeFrom="paragraph">
              <wp:posOffset>12700</wp:posOffset>
            </wp:positionV>
            <wp:extent cx="1402080" cy="48577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2080" cy="485775"/>
                    </a:xfrm>
                    <a:prstGeom prst="rect">
                      <a:avLst/>
                    </a:prstGeom>
                    <a:noFill/>
                  </pic:spPr>
                </pic:pic>
              </a:graphicData>
            </a:graphic>
            <wp14:sizeRelV relativeFrom="margin">
              <wp14:pctHeight>0</wp14:pctHeight>
            </wp14:sizeRelV>
          </wp:anchor>
        </w:drawing>
      </w:r>
    </w:p>
    <w:p w:rsidR="006E6651" w:rsidRDefault="006E6651" w:rsidP="00CD3DCF">
      <w:pPr>
        <w:pStyle w:val="Default"/>
        <w:rPr>
          <w:rFonts w:ascii="Arial" w:hAnsi="Arial" w:cs="Arial"/>
        </w:rPr>
      </w:pPr>
    </w:p>
    <w:p w:rsidR="006E6651" w:rsidRDefault="006E6651" w:rsidP="00CD3DCF">
      <w:pPr>
        <w:pStyle w:val="Default"/>
        <w:rPr>
          <w:rFonts w:ascii="Arial" w:hAnsi="Arial" w:cs="Arial"/>
        </w:rPr>
      </w:pPr>
    </w:p>
    <w:p w:rsidR="000928A2" w:rsidRDefault="00DC0168" w:rsidP="00CD3DCF">
      <w:pPr>
        <w:pStyle w:val="Default"/>
        <w:rPr>
          <w:rFonts w:ascii="Arial" w:hAnsi="Arial" w:cs="Arial"/>
        </w:rPr>
      </w:pPr>
      <w:r w:rsidRPr="00043471">
        <w:rPr>
          <w:rFonts w:ascii="Arial" w:hAnsi="Arial" w:cs="Arial"/>
          <w:noProof/>
        </w:rPr>
        <w:drawing>
          <wp:anchor distT="0" distB="0" distL="114300" distR="114300" simplePos="0" relativeHeight="251659264" behindDoc="1" locked="0" layoutInCell="1" allowOverlap="1">
            <wp:simplePos x="0" y="0"/>
            <wp:positionH relativeFrom="margin">
              <wp:align>left</wp:align>
            </wp:positionH>
            <wp:positionV relativeFrom="paragraph">
              <wp:posOffset>9525</wp:posOffset>
            </wp:positionV>
            <wp:extent cx="1464945" cy="438150"/>
            <wp:effectExtent l="0" t="0" r="1905" b="0"/>
            <wp:wrapThrough wrapText="bothSides">
              <wp:wrapPolygon edited="0">
                <wp:start x="0" y="0"/>
                <wp:lineTo x="0" y="20661"/>
                <wp:lineTo x="21347" y="20661"/>
                <wp:lineTo x="21347" y="0"/>
                <wp:lineTo x="0" y="0"/>
              </wp:wrapPolygon>
            </wp:wrapThrough>
            <wp:docPr id="1" name="Picture 1" descr="NU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Logo_Black"/>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6494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D3DCF" w:rsidRDefault="00E90397" w:rsidP="00CD3DCF">
      <w:pPr>
        <w:pStyle w:val="Default"/>
        <w:rPr>
          <w:rFonts w:ascii="Arial" w:hAnsi="Arial" w:cs="Arial"/>
        </w:rPr>
      </w:pPr>
      <w:r w:rsidRPr="00E90397">
        <w:rPr>
          <w:rFonts w:ascii="Arial" w:hAnsi="Arial" w:cs="Arial"/>
        </w:rPr>
        <w:t>This two-day training is funded by a grant through the Missouri Developmental Disabilities Council.</w:t>
      </w:r>
    </w:p>
    <w:p w:rsidR="00BD2D7E" w:rsidRPr="00CD3DCF" w:rsidRDefault="00866FA1" w:rsidP="00866FA1">
      <w:pPr>
        <w:jc w:val="right"/>
        <w:rPr>
          <w:rFonts w:ascii="Arial" w:hAnsi="Arial" w:cs="Arial"/>
          <w:b/>
          <w:bCs/>
          <w:i/>
          <w:iCs/>
          <w:sz w:val="18"/>
          <w:szCs w:val="18"/>
        </w:rPr>
      </w:pPr>
      <w:bookmarkStart w:id="0" w:name="_GoBack"/>
      <w:bookmarkEnd w:id="0"/>
      <w:r>
        <w:rPr>
          <w:rFonts w:ascii="Arial" w:hAnsi="Arial" w:cs="Arial"/>
          <w:b/>
          <w:bCs/>
          <w:i/>
          <w:iCs/>
          <w:sz w:val="18"/>
          <w:szCs w:val="18"/>
        </w:rPr>
        <w:t xml:space="preserve">                                                          </w:t>
      </w:r>
    </w:p>
    <w:sectPr w:rsidR="00BD2D7E" w:rsidRPr="00CD3DCF" w:rsidSect="00DF0140">
      <w:pgSz w:w="12240" w:h="15840"/>
      <w:pgMar w:top="432" w:right="720" w:bottom="432"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B2908"/>
    <w:multiLevelType w:val="hybridMultilevel"/>
    <w:tmpl w:val="AA1A26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F58"/>
    <w:rsid w:val="00013541"/>
    <w:rsid w:val="0007155D"/>
    <w:rsid w:val="00087DF4"/>
    <w:rsid w:val="00087F58"/>
    <w:rsid w:val="00090FB4"/>
    <w:rsid w:val="000928A2"/>
    <w:rsid w:val="00095CAC"/>
    <w:rsid w:val="000F4593"/>
    <w:rsid w:val="0010084F"/>
    <w:rsid w:val="001248FE"/>
    <w:rsid w:val="00147B33"/>
    <w:rsid w:val="00170EB0"/>
    <w:rsid w:val="001C5E40"/>
    <w:rsid w:val="0028451C"/>
    <w:rsid w:val="002929AE"/>
    <w:rsid w:val="00293D3C"/>
    <w:rsid w:val="002A6206"/>
    <w:rsid w:val="002C44D0"/>
    <w:rsid w:val="0030428A"/>
    <w:rsid w:val="00316DB9"/>
    <w:rsid w:val="00317B75"/>
    <w:rsid w:val="00327910"/>
    <w:rsid w:val="0034479C"/>
    <w:rsid w:val="003D09D8"/>
    <w:rsid w:val="00443E0C"/>
    <w:rsid w:val="00465EE4"/>
    <w:rsid w:val="004D7A8C"/>
    <w:rsid w:val="005126A5"/>
    <w:rsid w:val="005672A0"/>
    <w:rsid w:val="005760F1"/>
    <w:rsid w:val="00590FAB"/>
    <w:rsid w:val="00644AE7"/>
    <w:rsid w:val="00647127"/>
    <w:rsid w:val="006A4648"/>
    <w:rsid w:val="006E6651"/>
    <w:rsid w:val="0071468E"/>
    <w:rsid w:val="00723010"/>
    <w:rsid w:val="00726E6C"/>
    <w:rsid w:val="007550CC"/>
    <w:rsid w:val="00781072"/>
    <w:rsid w:val="007C4C57"/>
    <w:rsid w:val="00866FA1"/>
    <w:rsid w:val="0087465B"/>
    <w:rsid w:val="008918D0"/>
    <w:rsid w:val="008D2A94"/>
    <w:rsid w:val="00905567"/>
    <w:rsid w:val="00935DF4"/>
    <w:rsid w:val="009710A4"/>
    <w:rsid w:val="009D73E5"/>
    <w:rsid w:val="00A13E74"/>
    <w:rsid w:val="00A16FCF"/>
    <w:rsid w:val="00A33E87"/>
    <w:rsid w:val="00A532AA"/>
    <w:rsid w:val="00A91A08"/>
    <w:rsid w:val="00BD130E"/>
    <w:rsid w:val="00BD2D7E"/>
    <w:rsid w:val="00BD73C0"/>
    <w:rsid w:val="00C41648"/>
    <w:rsid w:val="00C52F5E"/>
    <w:rsid w:val="00CD3DCF"/>
    <w:rsid w:val="00CE2051"/>
    <w:rsid w:val="00D413CF"/>
    <w:rsid w:val="00D66179"/>
    <w:rsid w:val="00D85B6A"/>
    <w:rsid w:val="00D87156"/>
    <w:rsid w:val="00DC0168"/>
    <w:rsid w:val="00DD5A24"/>
    <w:rsid w:val="00DF36E9"/>
    <w:rsid w:val="00E21F8A"/>
    <w:rsid w:val="00E87DD1"/>
    <w:rsid w:val="00E90397"/>
    <w:rsid w:val="00E95CC5"/>
    <w:rsid w:val="00EA4713"/>
    <w:rsid w:val="00EC221A"/>
    <w:rsid w:val="00EC2AF9"/>
    <w:rsid w:val="00ED50D4"/>
    <w:rsid w:val="00F054A0"/>
    <w:rsid w:val="00F057F6"/>
    <w:rsid w:val="00F070BE"/>
    <w:rsid w:val="00F405A6"/>
    <w:rsid w:val="00F53E17"/>
    <w:rsid w:val="00F94477"/>
    <w:rsid w:val="00FD3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299E9"/>
  <w15:docId w15:val="{61AF4F13-D27E-40DC-AF26-B449A1BBC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F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F5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87F58"/>
    <w:rPr>
      <w:color w:val="0000FF" w:themeColor="hyperlink"/>
      <w:u w:val="single"/>
    </w:rPr>
  </w:style>
  <w:style w:type="paragraph" w:styleId="BalloonText">
    <w:name w:val="Balloon Text"/>
    <w:basedOn w:val="Normal"/>
    <w:link w:val="BalloonTextChar"/>
    <w:uiPriority w:val="99"/>
    <w:semiHidden/>
    <w:unhideWhenUsed/>
    <w:rsid w:val="00087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F58"/>
    <w:rPr>
      <w:rFonts w:ascii="Tahoma" w:hAnsi="Tahoma" w:cs="Tahoma"/>
      <w:sz w:val="16"/>
      <w:szCs w:val="16"/>
    </w:rPr>
  </w:style>
  <w:style w:type="character" w:styleId="Strong">
    <w:name w:val="Strong"/>
    <w:basedOn w:val="DefaultParagraphFont"/>
    <w:uiPriority w:val="22"/>
    <w:qFormat/>
    <w:rsid w:val="009D73E5"/>
    <w:rPr>
      <w:b/>
      <w:bCs/>
    </w:rPr>
  </w:style>
  <w:style w:type="paragraph" w:styleId="NormalWeb">
    <w:name w:val="Normal (Web)"/>
    <w:basedOn w:val="Normal"/>
    <w:uiPriority w:val="99"/>
    <w:semiHidden/>
    <w:unhideWhenUsed/>
    <w:rsid w:val="009D73E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D73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768330">
      <w:bodyDiv w:val="1"/>
      <w:marLeft w:val="0"/>
      <w:marRight w:val="0"/>
      <w:marTop w:val="0"/>
      <w:marBottom w:val="0"/>
      <w:divBdr>
        <w:top w:val="none" w:sz="0" w:space="0" w:color="auto"/>
        <w:left w:val="none" w:sz="0" w:space="0" w:color="auto"/>
        <w:bottom w:val="none" w:sz="0" w:space="0" w:color="auto"/>
        <w:right w:val="none" w:sz="0" w:space="0" w:color="auto"/>
      </w:divBdr>
      <w:divsChild>
        <w:div w:id="1876848268">
          <w:marLeft w:val="0"/>
          <w:marRight w:val="0"/>
          <w:marTop w:val="0"/>
          <w:marBottom w:val="0"/>
          <w:divBdr>
            <w:top w:val="none" w:sz="0" w:space="0" w:color="auto"/>
            <w:left w:val="none" w:sz="0" w:space="0" w:color="auto"/>
            <w:bottom w:val="none" w:sz="0" w:space="0" w:color="auto"/>
            <w:right w:val="none" w:sz="0" w:space="0" w:color="auto"/>
          </w:divBdr>
          <w:divsChild>
            <w:div w:id="491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vents.constantcontact.com/register/event?llr=49g6xvgab&amp;oeidk=a07egvo2wfd92322c1e"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hyperlink" Target="https://frdat.niagara.edu/" TargetMode="Externa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facebook.com/nufrda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rdat.niagara.edu/" TargetMode="External"/><Relationship Id="rId4" Type="http://schemas.openxmlformats.org/officeDocument/2006/relationships/settings" Target="settings.xml"/><Relationship Id="rId9" Type="http://schemas.openxmlformats.org/officeDocument/2006/relationships/hyperlink" Target="mailto:carynewman@niagar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C5D1B6-0530-48FA-9EAC-AA5BCA101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 Mullaney</dc:creator>
  <cp:lastModifiedBy>Cary Newman</cp:lastModifiedBy>
  <cp:revision>2</cp:revision>
  <cp:lastPrinted>2018-03-22T17:38:00Z</cp:lastPrinted>
  <dcterms:created xsi:type="dcterms:W3CDTF">2020-01-24T16:18:00Z</dcterms:created>
  <dcterms:modified xsi:type="dcterms:W3CDTF">2020-01-24T16:18:00Z</dcterms:modified>
</cp:coreProperties>
</file>